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37" w:rsidRPr="004A11EB" w:rsidRDefault="00B72937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A11EB" w:rsidRPr="00E31936" w:rsidRDefault="00712A5A" w:rsidP="00B72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72937" w:rsidRPr="004A11EB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21" w:rsidRPr="0036238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0.5pt" o:ole="">
            <v:imagedata r:id="rId5" o:title=""/>
          </v:shape>
          <o:OLEObject Type="Embed" ProgID="Equation.3" ShapeID="_x0000_i1025" DrawAspect="Content" ObjectID="_1549691340" r:id="rId6"/>
        </w:object>
      </w:r>
      <w:r w:rsidR="003D39B8"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304DE" w:rsidRPr="00E31936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72937" w:rsidRPr="004A11EB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="00844021" w:rsidRPr="00362384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6640" w:dyaOrig="1120">
          <v:shape id="_x0000_i1026" type="#_x0000_t75" style="width:333pt;height:55.5pt" o:ole="">
            <v:imagedata r:id="rId7" o:title=""/>
          </v:shape>
          <o:OLEObject Type="Embed" ProgID="Equation.3" ShapeID="_x0000_i1026" DrawAspect="Content" ObjectID="_1549691341" r:id="rId8"/>
        </w:object>
      </w:r>
    </w:p>
    <w:p w:rsidR="006342F4" w:rsidRPr="00BF2030" w:rsidRDefault="006D7A55" w:rsidP="00607C37">
      <w:pPr>
        <w:rPr>
          <w:rFonts w:ascii="Times New Roman" w:hAnsi="Times New Roman" w:cs="Times New Roman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937"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1C4C60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21" w:rsidRPr="00844021">
        <w:rPr>
          <w:rFonts w:ascii="Times New Roman" w:hAnsi="Times New Roman" w:cs="Times New Roman"/>
          <w:position w:val="-22"/>
          <w:sz w:val="28"/>
          <w:szCs w:val="28"/>
          <w:lang w:val="kk-KZ"/>
        </w:rPr>
        <w:object w:dxaOrig="2780" w:dyaOrig="480">
          <v:shape id="_x0000_i1027" type="#_x0000_t75" style="width:139.5pt;height:23.25pt" o:ole="">
            <v:imagedata r:id="rId9" o:title=""/>
          </v:shape>
          <o:OLEObject Type="Embed" ProgID="Equation.3" ShapeID="_x0000_i1027" DrawAspect="Content" ObjectID="_1549691342" r:id="rId10"/>
        </w:object>
      </w:r>
    </w:p>
    <w:p w:rsidR="00B72937" w:rsidRDefault="00BA08F5" w:rsidP="00607C37">
      <w:pPr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937"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 w:rsidR="00B729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72937"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33F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37" w:rsidRPr="00607C37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2799" w:dyaOrig="900">
          <v:shape id="_x0000_i1028" type="#_x0000_t75" style="width:140.25pt;height:45pt" o:ole="">
            <v:imagedata r:id="rId11" o:title=""/>
          </v:shape>
          <o:OLEObject Type="Embed" ProgID="Equation.3" ShapeID="_x0000_i1028" DrawAspect="Content" ObjectID="_1549691343" r:id="rId12"/>
        </w:object>
      </w:r>
    </w:p>
    <w:p w:rsidR="00B72937" w:rsidRDefault="00C4099F" w:rsidP="00607C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72937">
        <w:rPr>
          <w:rFonts w:ascii="Times New Roman" w:hAnsi="Times New Roman" w:cs="Times New Roman"/>
          <w:sz w:val="28"/>
          <w:szCs w:val="28"/>
          <w:lang w:val="kk-KZ"/>
        </w:rPr>
        <w:t xml:space="preserve">К графику функции </w:t>
      </w:r>
      <w:r w:rsidR="00B72937" w:rsidRPr="00607C3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00" w:dyaOrig="440">
          <v:shape id="_x0000_i1029" type="#_x0000_t75" style="width:84.75pt;height:21.75pt" o:ole="">
            <v:imagedata r:id="rId13" o:title=""/>
          </v:shape>
          <o:OLEObject Type="Embed" ProgID="Equation.3" ShapeID="_x0000_i1029" DrawAspect="Content" ObjectID="_1549691344" r:id="rId14"/>
        </w:object>
      </w:r>
      <w:r w:rsidR="00B72937" w:rsidRPr="00607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937">
        <w:rPr>
          <w:rFonts w:ascii="Times New Roman" w:hAnsi="Times New Roman" w:cs="Times New Roman"/>
          <w:sz w:val="28"/>
          <w:szCs w:val="28"/>
          <w:lang w:val="kk-KZ"/>
        </w:rPr>
        <w:t xml:space="preserve">проводятся две касательные. Первая касательная проводится в точке с абсциссой </w:t>
      </w:r>
      <w:r w:rsidR="00B72937" w:rsidRPr="00607C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20" w:dyaOrig="380">
          <v:shape id="_x0000_i1030" type="#_x0000_t75" style="width:45.75pt;height:18.75pt" o:ole="">
            <v:imagedata r:id="rId15" o:title=""/>
          </v:shape>
          <o:OLEObject Type="Embed" ProgID="Equation.3" ShapeID="_x0000_i1030" DrawAspect="Content" ObjectID="_1549691345" r:id="rId16"/>
        </w:object>
      </w:r>
      <w:r w:rsidR="00B72937">
        <w:rPr>
          <w:rFonts w:ascii="Times New Roman" w:hAnsi="Times New Roman" w:cs="Times New Roman"/>
          <w:sz w:val="28"/>
          <w:szCs w:val="28"/>
          <w:lang w:val="kk-KZ"/>
        </w:rPr>
        <w:t>, вторая – в точке минимума данной функции. Найти площадь треугольника, образованного осью ординат и этим</w:t>
      </w:r>
      <w:r w:rsidR="00B615D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72937">
        <w:rPr>
          <w:rFonts w:ascii="Times New Roman" w:hAnsi="Times New Roman" w:cs="Times New Roman"/>
          <w:sz w:val="28"/>
          <w:szCs w:val="28"/>
          <w:lang w:val="kk-KZ"/>
        </w:rPr>
        <w:t xml:space="preserve"> двумя касательными. </w:t>
      </w:r>
    </w:p>
    <w:p w:rsidR="0021670E" w:rsidRPr="0021670E" w:rsidRDefault="00334564" w:rsidP="008622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B2887">
        <w:rPr>
          <w:rFonts w:ascii="Times New Roman" w:hAnsi="Times New Roman" w:cs="Times New Roman"/>
          <w:sz w:val="28"/>
          <w:szCs w:val="28"/>
          <w:lang w:val="kk-KZ"/>
        </w:rPr>
        <w:t xml:space="preserve">В шар с радиусом </w:t>
      </w:r>
      <w:r w:rsidR="004B28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B2887">
        <w:rPr>
          <w:rFonts w:ascii="Times New Roman" w:hAnsi="Times New Roman" w:cs="Times New Roman"/>
          <w:sz w:val="28"/>
          <w:szCs w:val="28"/>
          <w:lang w:val="kk-KZ"/>
        </w:rPr>
        <w:t xml:space="preserve"> вписан цилиндр наибольшего объема</w:t>
      </w:r>
      <w:r w:rsidR="00177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87">
        <w:rPr>
          <w:rFonts w:ascii="Times New Roman" w:hAnsi="Times New Roman" w:cs="Times New Roman"/>
          <w:sz w:val="28"/>
          <w:szCs w:val="28"/>
          <w:lang w:val="kk-KZ"/>
        </w:rPr>
        <w:t>Найдите высоту цилиндра.</w:t>
      </w:r>
    </w:p>
    <w:p w:rsidR="00B72937" w:rsidRDefault="00B729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B72937" w:rsidRPr="004A11EB" w:rsidRDefault="00B72937" w:rsidP="00E113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</w:t>
      </w:r>
      <w:bookmarkStart w:id="0" w:name="_GoBack"/>
      <w:bookmarkEnd w:id="0"/>
      <w:r w:rsidR="00BF2030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вариант</w:t>
      </w:r>
    </w:p>
    <w:p w:rsidR="00B72937" w:rsidRPr="0029770D" w:rsidRDefault="00B72937" w:rsidP="00B72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21" w:rsidRPr="0036238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100" w:dyaOrig="780">
          <v:shape id="_x0000_i1031" type="#_x0000_t75" style="width:154.5pt;height:40.5pt" o:ole="">
            <v:imagedata r:id="rId17" o:title=""/>
          </v:shape>
          <o:OLEObject Type="Embed" ProgID="Equation.3" ShapeID="_x0000_i1031" DrawAspect="Content" ObjectID="_1549691346" r:id="rId18"/>
        </w:object>
      </w:r>
    </w:p>
    <w:p w:rsidR="006342F4" w:rsidRPr="00BF2030" w:rsidRDefault="00B72937" w:rsidP="00B72937">
      <w:pPr>
        <w:rPr>
          <w:rFonts w:ascii="Times New Roman" w:hAnsi="Times New Roman" w:cs="Times New Roman"/>
          <w:sz w:val="28"/>
          <w:szCs w:val="28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>2. Упростите выражение: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21" w:rsidRPr="00B90A50">
        <w:rPr>
          <w:rFonts w:ascii="Times New Roman" w:hAnsi="Times New Roman" w:cs="Times New Roman"/>
          <w:position w:val="-66"/>
          <w:sz w:val="28"/>
          <w:szCs w:val="28"/>
          <w:lang w:val="kk-KZ"/>
        </w:rPr>
        <w:object w:dxaOrig="5220" w:dyaOrig="1460">
          <v:shape id="_x0000_i1032" type="#_x0000_t75" style="width:261.75pt;height:1in" o:ole="">
            <v:imagedata r:id="rId19" o:title=""/>
          </v:shape>
          <o:OLEObject Type="Embed" ProgID="Equation.3" ShapeID="_x0000_i1032" DrawAspect="Content" ObjectID="_1549691347" r:id="rId20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42F4" w:rsidRPr="00BF2030" w:rsidRDefault="00B72937" w:rsidP="00B72937">
      <w:pPr>
        <w:rPr>
          <w:rFonts w:ascii="Times New Roman" w:hAnsi="Times New Roman" w:cs="Times New Roman"/>
          <w:position w:val="-22"/>
          <w:sz w:val="28"/>
          <w:szCs w:val="28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71555A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21" w:rsidRPr="00844021">
        <w:rPr>
          <w:rFonts w:ascii="Times New Roman" w:hAnsi="Times New Roman" w:cs="Times New Roman"/>
          <w:position w:val="-22"/>
          <w:sz w:val="28"/>
          <w:szCs w:val="28"/>
          <w:lang w:val="kk-KZ"/>
        </w:rPr>
        <w:object w:dxaOrig="2740" w:dyaOrig="480">
          <v:shape id="_x0000_i1033" type="#_x0000_t75" style="width:138pt;height:23.25pt" o:ole="">
            <v:imagedata r:id="rId21" o:title=""/>
          </v:shape>
          <o:OLEObject Type="Embed" ProgID="Equation.3" ShapeID="_x0000_i1033" DrawAspect="Content" ObjectID="_1549691348" r:id="rId22"/>
        </w:object>
      </w:r>
    </w:p>
    <w:p w:rsidR="00B72937" w:rsidRPr="00E31936" w:rsidRDefault="00B72937" w:rsidP="00B72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33F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E11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7C37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2480" w:dyaOrig="900">
          <v:shape id="_x0000_i1034" type="#_x0000_t75" style="width:123.75pt;height:45pt" o:ole="">
            <v:imagedata r:id="rId23" o:title=""/>
          </v:shape>
          <o:OLEObject Type="Embed" ProgID="Equation.3" ShapeID="_x0000_i1034" DrawAspect="Content" ObjectID="_1549691349" r:id="rId24"/>
        </w:object>
      </w:r>
    </w:p>
    <w:p w:rsidR="00B72937" w:rsidRDefault="00B72937" w:rsidP="00B72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графику функции </w:t>
      </w:r>
      <w:r w:rsidRPr="00607C3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60" w:dyaOrig="440">
          <v:shape id="_x0000_i1035" type="#_x0000_t75" style="width:82.5pt;height:21.75pt" o:ole="">
            <v:imagedata r:id="rId25" o:title=""/>
          </v:shape>
          <o:OLEObject Type="Embed" ProgID="Equation.3" ShapeID="_x0000_i1035" DrawAspect="Content" ObjectID="_1549691350" r:id="rId26"/>
        </w:object>
      </w:r>
      <w:r w:rsidRPr="00607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проводятся две касательные. Первая касательная проводится в точке с абсциссой </w:t>
      </w:r>
      <w:r w:rsidRPr="00607C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20" w:dyaOrig="380">
          <v:shape id="_x0000_i1036" type="#_x0000_t75" style="width:45.75pt;height:18.75pt" o:ole="">
            <v:imagedata r:id="rId15" o:title=""/>
          </v:shape>
          <o:OLEObject Type="Embed" ProgID="Equation.3" ShapeID="_x0000_i1036" DrawAspect="Content" ObjectID="_1549691351" r:id="rId2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вторая – в точке максимума данной функции. Найти площадь треугольника, образованного осью ординат и этим двумя касательными. </w:t>
      </w:r>
    </w:p>
    <w:p w:rsidR="00B72937" w:rsidRDefault="00B72937" w:rsidP="00B729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4B2887">
        <w:rPr>
          <w:rFonts w:ascii="Times New Roman" w:hAnsi="Times New Roman" w:cs="Times New Roman"/>
          <w:sz w:val="28"/>
          <w:szCs w:val="28"/>
          <w:lang w:val="kk-KZ"/>
        </w:rPr>
        <w:t xml:space="preserve">В шар с радиусом </w:t>
      </w:r>
      <w:r w:rsidR="004B28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B2887">
        <w:rPr>
          <w:rFonts w:ascii="Times New Roman" w:hAnsi="Times New Roman" w:cs="Times New Roman"/>
          <w:sz w:val="28"/>
          <w:szCs w:val="28"/>
          <w:lang w:val="kk-KZ"/>
        </w:rPr>
        <w:t xml:space="preserve"> вписан конус наибольшего объема. Найдите высоту конуса.</w:t>
      </w:r>
    </w:p>
    <w:sectPr w:rsidR="00B72937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D7E18"/>
    <w:rsid w:val="001764DF"/>
    <w:rsid w:val="001771DC"/>
    <w:rsid w:val="001A64D6"/>
    <w:rsid w:val="001C4C60"/>
    <w:rsid w:val="001D018E"/>
    <w:rsid w:val="001D5215"/>
    <w:rsid w:val="0021670E"/>
    <w:rsid w:val="0029770D"/>
    <w:rsid w:val="002A7FCC"/>
    <w:rsid w:val="00322305"/>
    <w:rsid w:val="00334564"/>
    <w:rsid w:val="00362384"/>
    <w:rsid w:val="003A5EBA"/>
    <w:rsid w:val="003D39B8"/>
    <w:rsid w:val="00497B1A"/>
    <w:rsid w:val="004A11EB"/>
    <w:rsid w:val="004A5465"/>
    <w:rsid w:val="004B2887"/>
    <w:rsid w:val="00502E5F"/>
    <w:rsid w:val="0051784E"/>
    <w:rsid w:val="0052434B"/>
    <w:rsid w:val="005304DE"/>
    <w:rsid w:val="00580B84"/>
    <w:rsid w:val="005A7E80"/>
    <w:rsid w:val="005B3700"/>
    <w:rsid w:val="005F2FD0"/>
    <w:rsid w:val="00603CF4"/>
    <w:rsid w:val="00607C37"/>
    <w:rsid w:val="006342F4"/>
    <w:rsid w:val="006C6DDF"/>
    <w:rsid w:val="006D7A55"/>
    <w:rsid w:val="00712A5A"/>
    <w:rsid w:val="0071555A"/>
    <w:rsid w:val="00746529"/>
    <w:rsid w:val="00802EC9"/>
    <w:rsid w:val="008108EB"/>
    <w:rsid w:val="00844021"/>
    <w:rsid w:val="00862200"/>
    <w:rsid w:val="008C433F"/>
    <w:rsid w:val="00A0722C"/>
    <w:rsid w:val="00A83639"/>
    <w:rsid w:val="00AA6155"/>
    <w:rsid w:val="00AD0D3D"/>
    <w:rsid w:val="00B615D5"/>
    <w:rsid w:val="00B72937"/>
    <w:rsid w:val="00B90A50"/>
    <w:rsid w:val="00BA08F5"/>
    <w:rsid w:val="00BB2299"/>
    <w:rsid w:val="00BC4EE5"/>
    <w:rsid w:val="00BF2030"/>
    <w:rsid w:val="00C4099F"/>
    <w:rsid w:val="00CD0C28"/>
    <w:rsid w:val="00CD1B24"/>
    <w:rsid w:val="00D47D12"/>
    <w:rsid w:val="00D75220"/>
    <w:rsid w:val="00D9411A"/>
    <w:rsid w:val="00D95991"/>
    <w:rsid w:val="00DE5A32"/>
    <w:rsid w:val="00E113B4"/>
    <w:rsid w:val="00E31936"/>
    <w:rsid w:val="00EF753E"/>
    <w:rsid w:val="00FC1D7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42</cp:revision>
  <dcterms:created xsi:type="dcterms:W3CDTF">2017-01-30T08:43:00Z</dcterms:created>
  <dcterms:modified xsi:type="dcterms:W3CDTF">2017-02-27T03:02:00Z</dcterms:modified>
</cp:coreProperties>
</file>