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6E" w:rsidRPr="004A11EB" w:rsidRDefault="005C606E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нұсқа</w:t>
      </w:r>
    </w:p>
    <w:p w:rsidR="004A11EB" w:rsidRPr="00E31936" w:rsidRDefault="00712A5A" w:rsidP="00EC6A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06161A"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C6A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1E" w:rsidRPr="00362384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32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9.75pt" o:ole="">
            <v:imagedata r:id="rId5" o:title=""/>
          </v:shape>
          <o:OLEObject Type="Embed" ProgID="Equation.3" ShapeID="_x0000_i1025" DrawAspect="Content" ObjectID="_1549442467" r:id="rId6"/>
        </w:object>
      </w:r>
      <w:r w:rsidR="003D39B8" w:rsidRPr="00E3193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304DE" w:rsidRPr="00E31936" w:rsidRDefault="00712A5A" w:rsidP="00EC6A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E531E" w:rsidRPr="00362384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6640" w:dyaOrig="1120">
          <v:shape id="_x0000_i1026" type="#_x0000_t75" style="width:333pt;height:54.75pt" o:ole="">
            <v:imagedata r:id="rId7" o:title=""/>
          </v:shape>
          <o:OLEObject Type="Embed" ProgID="Equation.3" ShapeID="_x0000_i1026" DrawAspect="Content" ObjectID="_1549442468" r:id="rId8"/>
        </w:object>
      </w:r>
    </w:p>
    <w:p w:rsidR="0003134E" w:rsidRDefault="006D7A55" w:rsidP="00EC6A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Тең</w:t>
      </w:r>
      <w:r w:rsidR="00E31936">
        <w:rPr>
          <w:rFonts w:ascii="Times New Roman" w:hAnsi="Times New Roman" w:cs="Times New Roman"/>
          <w:sz w:val="28"/>
          <w:szCs w:val="28"/>
          <w:lang w:val="kk-KZ"/>
        </w:rPr>
        <w:t>деуд</w:t>
      </w:r>
      <w:r w:rsidR="003A5EBA">
        <w:rPr>
          <w:rFonts w:ascii="Times New Roman" w:hAnsi="Times New Roman" w:cs="Times New Roman"/>
          <w:sz w:val="28"/>
          <w:szCs w:val="28"/>
          <w:lang w:val="kk-KZ"/>
        </w:rPr>
        <w:t>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C6A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531E" w:rsidRPr="00EE531E">
        <w:rPr>
          <w:rFonts w:ascii="Times New Roman" w:hAnsi="Times New Roman" w:cs="Times New Roman"/>
          <w:position w:val="-22"/>
          <w:sz w:val="28"/>
          <w:szCs w:val="28"/>
          <w:lang w:val="kk-KZ"/>
        </w:rPr>
        <w:object w:dxaOrig="2780" w:dyaOrig="480">
          <v:shape id="_x0000_i1027" type="#_x0000_t75" style="width:139.5pt;height:24pt" o:ole="">
            <v:imagedata r:id="rId9" o:title=""/>
          </v:shape>
          <o:OLEObject Type="Embed" ProgID="Equation.3" ShapeID="_x0000_i1027" DrawAspect="Content" ObjectID="_1549442469" r:id="rId10"/>
        </w:object>
      </w:r>
    </w:p>
    <w:p w:rsidR="00BA08F5" w:rsidRPr="00E31936" w:rsidRDefault="00BA08F5" w:rsidP="00EC6A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A7FCC">
        <w:rPr>
          <w:rFonts w:ascii="Times New Roman" w:hAnsi="Times New Roman" w:cs="Times New Roman"/>
          <w:sz w:val="28"/>
          <w:szCs w:val="28"/>
          <w:lang w:val="kk-KZ"/>
        </w:rPr>
        <w:t xml:space="preserve"> Тең</w:t>
      </w:r>
      <w:r w:rsidR="00EF753E">
        <w:rPr>
          <w:rFonts w:ascii="Times New Roman" w:hAnsi="Times New Roman" w:cs="Times New Roman"/>
          <w:sz w:val="28"/>
          <w:szCs w:val="28"/>
          <w:lang w:val="kk-KZ"/>
        </w:rPr>
        <w:t>сіздіктер</w:t>
      </w:r>
      <w:r w:rsidR="002A7FCC">
        <w:rPr>
          <w:rFonts w:ascii="Times New Roman" w:hAnsi="Times New Roman" w:cs="Times New Roman"/>
          <w:sz w:val="28"/>
          <w:szCs w:val="28"/>
          <w:lang w:val="kk-KZ"/>
        </w:rPr>
        <w:t xml:space="preserve">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C6A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06E" w:rsidRPr="005C606E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2060" w:dyaOrig="980">
          <v:shape id="_x0000_i1028" type="#_x0000_t75" style="width:104.25pt;height:48.75pt" o:ole="">
            <v:imagedata r:id="rId11" o:title=""/>
          </v:shape>
          <o:OLEObject Type="Embed" ProgID="Equation.3" ShapeID="_x0000_i1028" DrawAspect="Content" ObjectID="_1549442470" r:id="rId12"/>
        </w:object>
      </w:r>
    </w:p>
    <w:p w:rsidR="00607C37" w:rsidRPr="00607C37" w:rsidRDefault="00C4099F" w:rsidP="00EC6A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607C37" w:rsidRPr="00607C3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700" w:dyaOrig="440">
          <v:shape id="_x0000_i1029" type="#_x0000_t75" style="width:84.75pt;height:21.75pt" o:ole="">
            <v:imagedata r:id="rId13" o:title=""/>
          </v:shape>
          <o:OLEObject Type="Embed" ProgID="Equation.3" ShapeID="_x0000_i1029" DrawAspect="Content" ObjectID="_1549442471" r:id="rId14"/>
        </w:object>
      </w:r>
      <w:r w:rsidR="00607C37" w:rsidRPr="00607C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7C37">
        <w:rPr>
          <w:rFonts w:ascii="Times New Roman" w:hAnsi="Times New Roman" w:cs="Times New Roman"/>
          <w:sz w:val="28"/>
          <w:szCs w:val="28"/>
          <w:lang w:val="kk-KZ"/>
        </w:rPr>
        <w:t xml:space="preserve">функциясының графигіне екі жанама жүргізілген. Бірінші жанама абсциссасы </w:t>
      </w:r>
      <w:r w:rsidR="005F2FD0" w:rsidRPr="00607C3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920" w:dyaOrig="380">
          <v:shape id="_x0000_i1030" type="#_x0000_t75" style="width:45.75pt;height:18.75pt" o:ole="">
            <v:imagedata r:id="rId15" o:title=""/>
          </v:shape>
          <o:OLEObject Type="Embed" ProgID="Equation.3" ShapeID="_x0000_i1030" DrawAspect="Content" ObjectID="_1549442472" r:id="rId16"/>
        </w:object>
      </w:r>
      <w:r w:rsidR="00607C37">
        <w:rPr>
          <w:rFonts w:ascii="Times New Roman" w:hAnsi="Times New Roman" w:cs="Times New Roman"/>
          <w:sz w:val="28"/>
          <w:szCs w:val="28"/>
          <w:lang w:val="kk-KZ"/>
        </w:rPr>
        <w:t xml:space="preserve">нүктесінде, ал екіншісі осы </w:t>
      </w:r>
      <w:r w:rsidR="00D75220">
        <w:rPr>
          <w:rFonts w:ascii="Times New Roman" w:hAnsi="Times New Roman" w:cs="Times New Roman"/>
          <w:sz w:val="28"/>
          <w:szCs w:val="28"/>
          <w:lang w:val="kk-KZ"/>
        </w:rPr>
        <w:t>функцияның минимум нүктесінде жүргізілген. Осы екі жанамамен және Оу осімен шектелген фигураның ауданын табыңыз.</w:t>
      </w:r>
      <w:r w:rsidR="00BC4EE5" w:rsidRPr="00E319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9411A"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1670E" w:rsidRPr="0021670E" w:rsidRDefault="00334564" w:rsidP="00EC6A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223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75220">
        <w:rPr>
          <w:rFonts w:ascii="Times New Roman" w:hAnsi="Times New Roman" w:cs="Times New Roman"/>
          <w:sz w:val="28"/>
          <w:szCs w:val="28"/>
          <w:lang w:val="kk-KZ"/>
        </w:rPr>
        <w:t xml:space="preserve">Радиусы </w:t>
      </w:r>
      <w:r w:rsidR="00D75220" w:rsidRPr="00D75220">
        <w:rPr>
          <w:rFonts w:ascii="Times New Roman" w:hAnsi="Times New Roman" w:cs="Times New Roman"/>
          <w:sz w:val="28"/>
          <w:szCs w:val="28"/>
          <w:lang w:val="kk-KZ"/>
        </w:rPr>
        <w:t>R</w:t>
      </w:r>
      <w:r w:rsidR="00D75220">
        <w:rPr>
          <w:rFonts w:ascii="Times New Roman" w:hAnsi="Times New Roman" w:cs="Times New Roman"/>
          <w:sz w:val="28"/>
          <w:szCs w:val="28"/>
          <w:lang w:val="kk-KZ"/>
        </w:rPr>
        <w:t xml:space="preserve"> шарға көлемі ең үлкен болатын цилиндр іштей сызылған. </w:t>
      </w:r>
      <w:r w:rsidR="005C606E">
        <w:rPr>
          <w:rFonts w:ascii="Times New Roman" w:hAnsi="Times New Roman" w:cs="Times New Roman"/>
          <w:sz w:val="28"/>
          <w:szCs w:val="28"/>
          <w:lang w:val="kk-KZ"/>
        </w:rPr>
        <w:t>Цилиндрдің</w:t>
      </w:r>
      <w:r w:rsidR="00D75220">
        <w:rPr>
          <w:rFonts w:ascii="Times New Roman" w:hAnsi="Times New Roman" w:cs="Times New Roman"/>
          <w:sz w:val="28"/>
          <w:szCs w:val="28"/>
          <w:lang w:val="kk-KZ"/>
        </w:rPr>
        <w:t xml:space="preserve"> биіктігін табыңыз</w:t>
      </w:r>
      <w:r w:rsidR="001771D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167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5A58" w:rsidRDefault="00435A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435A58" w:rsidRPr="004A11EB" w:rsidRDefault="00435A58" w:rsidP="00435A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ІІ нұсқа</w:t>
      </w:r>
    </w:p>
    <w:p w:rsidR="00435A58" w:rsidRPr="00C35329" w:rsidRDefault="00435A58" w:rsidP="00EC6A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C6A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2384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3060" w:dyaOrig="780">
          <v:shape id="_x0000_i1031" type="#_x0000_t75" style="width:152.25pt;height:39.75pt" o:ole="">
            <v:imagedata r:id="rId17" o:title=""/>
          </v:shape>
          <o:OLEObject Type="Embed" ProgID="Equation.3" ShapeID="_x0000_i1031" DrawAspect="Content" ObjectID="_1549442473" r:id="rId18"/>
        </w:object>
      </w:r>
    </w:p>
    <w:p w:rsidR="0003134E" w:rsidRDefault="00435A58" w:rsidP="00EC6A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C6A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0A50">
        <w:rPr>
          <w:rFonts w:ascii="Times New Roman" w:hAnsi="Times New Roman" w:cs="Times New Roman"/>
          <w:position w:val="-66"/>
          <w:sz w:val="28"/>
          <w:szCs w:val="28"/>
          <w:lang w:val="kk-KZ"/>
        </w:rPr>
        <w:object w:dxaOrig="5160" w:dyaOrig="1460">
          <v:shape id="_x0000_i1032" type="#_x0000_t75" style="width:258.75pt;height:1in" o:ole="">
            <v:imagedata r:id="rId19" o:title=""/>
          </v:shape>
          <o:OLEObject Type="Embed" ProgID="Equation.3" ShapeID="_x0000_i1032" DrawAspect="Content" ObjectID="_1549442474" r:id="rId20"/>
        </w:objec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3134E" w:rsidRDefault="00435A58" w:rsidP="00EC6AE1">
      <w:pPr>
        <w:rPr>
          <w:rFonts w:ascii="Times New Roman" w:hAnsi="Times New Roman" w:cs="Times New Roman"/>
          <w:position w:val="-14"/>
          <w:sz w:val="28"/>
          <w:szCs w:val="28"/>
          <w:lang w:val="en-US"/>
        </w:rPr>
      </w:pPr>
      <w:r w:rsidRPr="00E3193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Теңдеуді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C6A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0A50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2640" w:dyaOrig="400">
          <v:shape id="_x0000_i1033" type="#_x0000_t75" style="width:132.75pt;height:20.25pt" o:ole="">
            <v:imagedata r:id="rId21" o:title=""/>
          </v:shape>
          <o:OLEObject Type="Embed" ProgID="Equation.3" ShapeID="_x0000_i1033" DrawAspect="Content" ObjectID="_1549442475" r:id="rId22"/>
        </w:object>
      </w:r>
    </w:p>
    <w:p w:rsidR="00435A58" w:rsidRPr="00E31936" w:rsidRDefault="00435A58" w:rsidP="00EC6AE1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A7FCC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Теңсіздіктер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C6A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606E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1920" w:dyaOrig="980">
          <v:shape id="_x0000_i1034" type="#_x0000_t75" style="width:96pt;height:48.75pt" o:ole="">
            <v:imagedata r:id="rId23" o:title=""/>
          </v:shape>
          <o:OLEObject Type="Embed" ProgID="Equation.3" ShapeID="_x0000_i1034" DrawAspect="Content" ObjectID="_1549442476" r:id="rId24"/>
        </w:object>
      </w:r>
    </w:p>
    <w:p w:rsidR="00435A58" w:rsidRDefault="00435A58" w:rsidP="00EC6A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607C3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660" w:dyaOrig="440">
          <v:shape id="_x0000_i1035" type="#_x0000_t75" style="width:83.25pt;height:21.75pt" o:ole="">
            <v:imagedata r:id="rId25" o:title=""/>
          </v:shape>
          <o:OLEObject Type="Embed" ProgID="Equation.3" ShapeID="_x0000_i1035" DrawAspect="Content" ObjectID="_1549442477" r:id="rId26"/>
        </w:object>
      </w:r>
      <w:r w:rsidRPr="00607C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функциясының графигіне екі жанама жүргізілген. Бірінші жанама абсциссасы </w:t>
      </w:r>
      <w:r w:rsidRPr="00607C3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920" w:dyaOrig="380">
          <v:shape id="_x0000_i1036" type="#_x0000_t75" style="width:45.75pt;height:18.75pt" o:ole="">
            <v:imagedata r:id="rId15" o:title=""/>
          </v:shape>
          <o:OLEObject Type="Embed" ProgID="Equation.3" ShapeID="_x0000_i1036" DrawAspect="Content" ObjectID="_1549442478" r:id="rId2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нүктесінде, ал екіншісі осы функцияның м</w:t>
      </w:r>
      <w:r w:rsidR="00EC6AE1">
        <w:rPr>
          <w:rFonts w:ascii="Times New Roman" w:hAnsi="Times New Roman" w:cs="Times New Roman"/>
          <w:sz w:val="28"/>
          <w:szCs w:val="28"/>
          <w:lang w:val="kk-KZ"/>
        </w:rPr>
        <w:t>акс</w:t>
      </w:r>
      <w:r>
        <w:rPr>
          <w:rFonts w:ascii="Times New Roman" w:hAnsi="Times New Roman" w:cs="Times New Roman"/>
          <w:sz w:val="28"/>
          <w:szCs w:val="28"/>
          <w:lang w:val="kk-KZ"/>
        </w:rPr>
        <w:t>имум нүктесінде жүргізілген. Осы екі жанамамен және Оу осімен шектелген фигураның ауданын табыңыз.</w:t>
      </w:r>
      <w:r w:rsidRPr="00E3193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35A58" w:rsidRDefault="00435A58" w:rsidP="00EC6A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Радиусы </w:t>
      </w:r>
      <w:r w:rsidRPr="00D75220">
        <w:rPr>
          <w:rFonts w:ascii="Times New Roman" w:hAnsi="Times New Roman" w:cs="Times New Roman"/>
          <w:sz w:val="28"/>
          <w:szCs w:val="28"/>
          <w:lang w:val="kk-KZ"/>
        </w:rPr>
        <w:t>R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шарға көлемі ең үлкен болатын конус іштей сызылған. Конустың биіктігін табыңыз.</w:t>
      </w:r>
    </w:p>
    <w:sectPr w:rsidR="00435A58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3134E"/>
    <w:rsid w:val="0006161A"/>
    <w:rsid w:val="000D7E18"/>
    <w:rsid w:val="001764DF"/>
    <w:rsid w:val="001771DC"/>
    <w:rsid w:val="001A64D6"/>
    <w:rsid w:val="001D018E"/>
    <w:rsid w:val="001D5215"/>
    <w:rsid w:val="0021670E"/>
    <w:rsid w:val="002A7FCC"/>
    <w:rsid w:val="00322305"/>
    <w:rsid w:val="00334564"/>
    <w:rsid w:val="00362384"/>
    <w:rsid w:val="003A5EBA"/>
    <w:rsid w:val="003D39B8"/>
    <w:rsid w:val="00435A58"/>
    <w:rsid w:val="00497B1A"/>
    <w:rsid w:val="004A11EB"/>
    <w:rsid w:val="004A5465"/>
    <w:rsid w:val="00502E5F"/>
    <w:rsid w:val="0051784E"/>
    <w:rsid w:val="0052434B"/>
    <w:rsid w:val="005304DE"/>
    <w:rsid w:val="00580B84"/>
    <w:rsid w:val="005A7E80"/>
    <w:rsid w:val="005B3700"/>
    <w:rsid w:val="005C606E"/>
    <w:rsid w:val="005E7737"/>
    <w:rsid w:val="005F2FD0"/>
    <w:rsid w:val="00603CF4"/>
    <w:rsid w:val="00607C37"/>
    <w:rsid w:val="006D7A55"/>
    <w:rsid w:val="00712A5A"/>
    <w:rsid w:val="00746529"/>
    <w:rsid w:val="00802EC9"/>
    <w:rsid w:val="008108EB"/>
    <w:rsid w:val="00862200"/>
    <w:rsid w:val="00985187"/>
    <w:rsid w:val="00A0722C"/>
    <w:rsid w:val="00A43354"/>
    <w:rsid w:val="00A83639"/>
    <w:rsid w:val="00AA6155"/>
    <w:rsid w:val="00AD0D3D"/>
    <w:rsid w:val="00B90A50"/>
    <w:rsid w:val="00BA08F5"/>
    <w:rsid w:val="00BB2299"/>
    <w:rsid w:val="00BC4EE5"/>
    <w:rsid w:val="00C35329"/>
    <w:rsid w:val="00C4099F"/>
    <w:rsid w:val="00CD1B24"/>
    <w:rsid w:val="00D30EBC"/>
    <w:rsid w:val="00D47D12"/>
    <w:rsid w:val="00D75220"/>
    <w:rsid w:val="00D9411A"/>
    <w:rsid w:val="00D95991"/>
    <w:rsid w:val="00DE5A32"/>
    <w:rsid w:val="00E31936"/>
    <w:rsid w:val="00EC6AE1"/>
    <w:rsid w:val="00EE531E"/>
    <w:rsid w:val="00EF753E"/>
    <w:rsid w:val="00FC1D7D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36</cp:revision>
  <dcterms:created xsi:type="dcterms:W3CDTF">2017-01-30T08:43:00Z</dcterms:created>
  <dcterms:modified xsi:type="dcterms:W3CDTF">2017-02-24T05:54:00Z</dcterms:modified>
</cp:coreProperties>
</file>