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BC" w:rsidRDefault="000744BC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72783" w:rsidRPr="004A11EB" w:rsidRDefault="00072783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нұсқа</w:t>
      </w:r>
    </w:p>
    <w:p w:rsidR="0006161A" w:rsidRPr="00782B3D" w:rsidRDefault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3A5EBA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06161A"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04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5B62" w:rsidRPr="00337153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12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42.75pt" o:ole="">
            <v:imagedata r:id="rId8" o:title=""/>
          </v:shape>
          <o:OLEObject Type="Embed" ProgID="Equation.3" ShapeID="_x0000_i1025" DrawAspect="Content" ObjectID="_1549442509" r:id="rId9"/>
        </w:object>
      </w:r>
      <w:r w:rsidR="003D39B8" w:rsidRPr="00E3193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75AE3" w:rsidRPr="00775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70A4F" w:rsidRPr="00CC5714" w:rsidRDefault="00712A5A" w:rsidP="00D70A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3A5EBA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04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5B62" w:rsidRPr="004E2A92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4720" w:dyaOrig="780">
          <v:shape id="_x0000_i1026" type="#_x0000_t75" style="width:235.5pt;height:39pt" o:ole="">
            <v:imagedata r:id="rId10" o:title=""/>
          </v:shape>
          <o:OLEObject Type="Embed" ProgID="Equation.3" ShapeID="_x0000_i1026" DrawAspect="Content" ObjectID="_1549442510" r:id="rId11"/>
        </w:object>
      </w:r>
      <w:r w:rsidR="00D70A4F" w:rsidRPr="004A11E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01374" w:rsidRDefault="006D7A55" w:rsidP="00BA08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3193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6D8">
        <w:rPr>
          <w:rFonts w:ascii="Times New Roman" w:hAnsi="Times New Roman" w:cs="Times New Roman"/>
          <w:sz w:val="28"/>
          <w:szCs w:val="28"/>
          <w:lang w:val="kk-KZ"/>
        </w:rPr>
        <w:t>Теңсіздікт</w:t>
      </w:r>
      <w:r w:rsidR="003A5EBA">
        <w:rPr>
          <w:rFonts w:ascii="Times New Roman" w:hAnsi="Times New Roman" w:cs="Times New Roman"/>
          <w:sz w:val="28"/>
          <w:szCs w:val="28"/>
          <w:lang w:val="kk-KZ"/>
        </w:rPr>
        <w:t>і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04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5B62" w:rsidRPr="00F046D8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079" w:dyaOrig="760">
          <v:shape id="_x0000_i1027" type="#_x0000_t75" style="width:103.5pt;height:38.25pt" o:ole="">
            <v:imagedata r:id="rId12" o:title=""/>
          </v:shape>
          <o:OLEObject Type="Embed" ProgID="Equation.3" ShapeID="_x0000_i1027" DrawAspect="Content" ObjectID="_1549442511" r:id="rId13"/>
        </w:object>
      </w:r>
      <w:r w:rsidRPr="002A7FC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A08F5" w:rsidRPr="00E31936" w:rsidRDefault="00BA08F5" w:rsidP="00BA08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A7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0DF1">
        <w:rPr>
          <w:rFonts w:ascii="Times New Roman" w:hAnsi="Times New Roman" w:cs="Times New Roman"/>
          <w:sz w:val="28"/>
          <w:szCs w:val="28"/>
          <w:lang w:val="kk-KZ"/>
        </w:rPr>
        <w:t>Теңдеулер</w:t>
      </w:r>
      <w:r w:rsidR="002A7FCC">
        <w:rPr>
          <w:rFonts w:ascii="Times New Roman" w:hAnsi="Times New Roman" w:cs="Times New Roman"/>
          <w:sz w:val="28"/>
          <w:szCs w:val="28"/>
          <w:lang w:val="kk-KZ"/>
        </w:rPr>
        <w:t xml:space="preserve"> жүйесін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04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4FD" w:rsidRPr="00CE64FD">
        <w:rPr>
          <w:rFonts w:ascii="Times New Roman" w:hAnsi="Times New Roman" w:cs="Times New Roman"/>
          <w:position w:val="-60"/>
          <w:sz w:val="28"/>
          <w:szCs w:val="28"/>
          <w:lang w:val="en-US"/>
        </w:rPr>
        <w:object w:dxaOrig="3200" w:dyaOrig="1340">
          <v:shape id="_x0000_i1028" type="#_x0000_t75" style="width:159.75pt;height:66.75pt" o:ole="">
            <v:imagedata r:id="rId14" o:title=""/>
          </v:shape>
          <o:OLEObject Type="Embed" ProgID="Equation.3" ShapeID="_x0000_i1028" DrawAspect="Content" ObjectID="_1549442512" r:id="rId15"/>
        </w:object>
      </w:r>
      <w:r w:rsidR="002A7FCC" w:rsidRPr="00E31936">
        <w:rPr>
          <w:rFonts w:ascii="Times New Roman" w:hAnsi="Times New Roman" w:cs="Times New Roman"/>
          <w:position w:val="-42"/>
          <w:sz w:val="28"/>
          <w:szCs w:val="28"/>
          <w:lang w:val="kk-KZ"/>
        </w:rPr>
        <w:tab/>
      </w:r>
    </w:p>
    <w:p w:rsidR="00C4099F" w:rsidRDefault="00C4099F" w:rsidP="00607C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EF0DF1">
        <w:rPr>
          <w:rFonts w:ascii="Times New Roman" w:hAnsi="Times New Roman" w:cs="Times New Roman"/>
          <w:sz w:val="28"/>
          <w:szCs w:val="28"/>
          <w:lang w:val="kk-KZ"/>
        </w:rPr>
        <w:t>Функцияны туындының көмегімен зерттеп, графигін салыңыз:</w:t>
      </w:r>
      <w:r w:rsidR="00135B62" w:rsidRPr="00EF0DF1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620" w:dyaOrig="780">
          <v:shape id="_x0000_i1029" type="#_x0000_t75" style="width:81pt;height:39pt" o:ole="">
            <v:imagedata r:id="rId16" o:title=""/>
          </v:shape>
          <o:OLEObject Type="Embed" ProgID="Equation.3" ShapeID="_x0000_i1029" DrawAspect="Content" ObjectID="_1549442513" r:id="rId17"/>
        </w:object>
      </w:r>
    </w:p>
    <w:p w:rsidR="00FF7982" w:rsidRDefault="00334564" w:rsidP="006066D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223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F7982">
        <w:rPr>
          <w:rFonts w:ascii="Times New Roman" w:hAnsi="Times New Roman" w:cs="Times New Roman"/>
          <w:sz w:val="28"/>
          <w:szCs w:val="28"/>
          <w:lang w:val="kk-KZ"/>
        </w:rPr>
        <w:t>Қабырғасы 2-ге тең болатын теңқабырғалы үшбұрышқа екі төбесі бүйір қабырғаларында, ал қалған екі төбесі табанында орналасатындай етіп, ауданы ең үлкен мән қабылдайтын тіктөртбұрыш іштей сызылған. Тіктөртбұрыштың қабырғаларын табыңыз.</w:t>
      </w:r>
    </w:p>
    <w:p w:rsidR="00FF7982" w:rsidRDefault="00FF7982" w:rsidP="00FF79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2783" w:rsidRDefault="0007278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0744BC" w:rsidRDefault="000744BC" w:rsidP="0007278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72783" w:rsidRPr="004A11EB" w:rsidRDefault="00072783" w:rsidP="0007278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 нұсқа</w:t>
      </w:r>
    </w:p>
    <w:p w:rsidR="00072783" w:rsidRPr="00782B3D" w:rsidRDefault="00072783" w:rsidP="000727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04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5B62" w:rsidRPr="00337153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1380" w:dyaOrig="859">
          <v:shape id="_x0000_i1030" type="#_x0000_t75" style="width:69pt;height:42.75pt" o:ole="">
            <v:imagedata r:id="rId18" o:title=""/>
          </v:shape>
          <o:OLEObject Type="Embed" ProgID="Equation.3" ShapeID="_x0000_i1030" DrawAspect="Content" ObjectID="_1549442514" r:id="rId19"/>
        </w:object>
      </w:r>
    </w:p>
    <w:p w:rsidR="00801374" w:rsidRDefault="00072783" w:rsidP="00072783">
      <w:pPr>
        <w:rPr>
          <w:rFonts w:ascii="Times New Roman" w:hAnsi="Times New Roman" w:cs="Times New Roman"/>
          <w:position w:val="-72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04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5B62" w:rsidRPr="004E2A92">
        <w:rPr>
          <w:rFonts w:ascii="Times New Roman" w:hAnsi="Times New Roman" w:cs="Times New Roman"/>
          <w:position w:val="-72"/>
          <w:sz w:val="28"/>
          <w:szCs w:val="28"/>
          <w:lang w:val="kk-KZ"/>
        </w:rPr>
        <w:object w:dxaOrig="5060" w:dyaOrig="1579">
          <v:shape id="_x0000_i1031" type="#_x0000_t75" style="width:252.75pt;height:78.75pt" o:ole="">
            <v:imagedata r:id="rId20" o:title=""/>
          </v:shape>
          <o:OLEObject Type="Embed" ProgID="Equation.3" ShapeID="_x0000_i1031" DrawAspect="Content" ObjectID="_1549442515" r:id="rId21"/>
        </w:object>
      </w:r>
    </w:p>
    <w:p w:rsidR="00801374" w:rsidRDefault="00072783" w:rsidP="00072783">
      <w:pPr>
        <w:rPr>
          <w:rFonts w:ascii="Times New Roman" w:hAnsi="Times New Roman" w:cs="Times New Roman"/>
          <w:position w:val="-32"/>
          <w:sz w:val="28"/>
          <w:szCs w:val="28"/>
          <w:lang w:val="en-US"/>
        </w:rPr>
      </w:pPr>
      <w:r w:rsidRPr="00E3193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04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5B62" w:rsidRPr="00F046D8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660" w:dyaOrig="760">
          <v:shape id="_x0000_i1032" type="#_x0000_t75" style="width:82.5pt;height:38.25pt" o:ole="">
            <v:imagedata r:id="rId22" o:title=""/>
          </v:shape>
          <o:OLEObject Type="Embed" ProgID="Equation.3" ShapeID="_x0000_i1032" DrawAspect="Content" ObjectID="_1549442516" r:id="rId23"/>
        </w:object>
      </w:r>
    </w:p>
    <w:p w:rsidR="00072783" w:rsidRPr="00E31936" w:rsidRDefault="00072783" w:rsidP="00072783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Теңдеулер жүйесін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04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4FD" w:rsidRPr="00337153">
        <w:rPr>
          <w:rFonts w:ascii="Times New Roman" w:hAnsi="Times New Roman" w:cs="Times New Roman"/>
          <w:position w:val="-72"/>
          <w:sz w:val="28"/>
          <w:szCs w:val="28"/>
          <w:lang w:val="en-US"/>
        </w:rPr>
        <w:object w:dxaOrig="3360" w:dyaOrig="1579">
          <v:shape id="_x0000_i1033" type="#_x0000_t75" style="width:168pt;height:78.75pt" o:ole="">
            <v:imagedata r:id="rId24" o:title=""/>
          </v:shape>
          <o:OLEObject Type="Embed" ProgID="Equation.3" ShapeID="_x0000_i1033" DrawAspect="Content" ObjectID="_1549442517" r:id="rId25"/>
        </w:object>
      </w:r>
    </w:p>
    <w:p w:rsidR="00072783" w:rsidRDefault="00072783" w:rsidP="000727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Функцияны туындының көмегімен зерттеп, графигін салыңыз:</w:t>
      </w:r>
      <w:r w:rsidR="00135B62" w:rsidRPr="00EF0DF1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640" w:dyaOrig="780">
          <v:shape id="_x0000_i1034" type="#_x0000_t75" style="width:81.75pt;height:39pt" o:ole="">
            <v:imagedata r:id="rId26" o:title=""/>
          </v:shape>
          <o:OLEObject Type="Embed" ProgID="Equation.3" ShapeID="_x0000_i1034" DrawAspect="Content" ObjectID="_1549442518" r:id="rId27"/>
        </w:object>
      </w:r>
    </w:p>
    <w:p w:rsidR="00072783" w:rsidRDefault="00072783" w:rsidP="0007278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Бүйір қабырғасы 2-ге тең және табанындағы бұрышы 30° болатын теңбүйірлі үшбұрышқа екі төбесі бүйір қабырғаларында, ал қалған екі төбесі табанында орналасатындай етіп, ауданы ең үлкен мән қабылдайтын тіктөртбұрыш іштей сызылған. Тіктөртбұрыштың қабырғаларын табыңыз.</w:t>
      </w:r>
    </w:p>
    <w:p w:rsidR="00072783" w:rsidRDefault="00072783" w:rsidP="00FF798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72783" w:rsidSect="006D7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11" w:rsidRDefault="000A7711" w:rsidP="005402F9">
      <w:pPr>
        <w:spacing w:after="0" w:line="240" w:lineRule="auto"/>
      </w:pPr>
      <w:r>
        <w:separator/>
      </w:r>
    </w:p>
  </w:endnote>
  <w:endnote w:type="continuationSeparator" w:id="0">
    <w:p w:rsidR="000A7711" w:rsidRDefault="000A7711" w:rsidP="0054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11" w:rsidRDefault="000A7711" w:rsidP="005402F9">
      <w:pPr>
        <w:spacing w:after="0" w:line="240" w:lineRule="auto"/>
      </w:pPr>
      <w:r>
        <w:separator/>
      </w:r>
    </w:p>
  </w:footnote>
  <w:footnote w:type="continuationSeparator" w:id="0">
    <w:p w:rsidR="000A7711" w:rsidRDefault="000A7711" w:rsidP="00540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03711B"/>
    <w:rsid w:val="0006161A"/>
    <w:rsid w:val="00072783"/>
    <w:rsid w:val="000744BC"/>
    <w:rsid w:val="000A7711"/>
    <w:rsid w:val="000D7E18"/>
    <w:rsid w:val="00120796"/>
    <w:rsid w:val="00135B62"/>
    <w:rsid w:val="001764DF"/>
    <w:rsid w:val="001771DC"/>
    <w:rsid w:val="001A64D6"/>
    <w:rsid w:val="001D018E"/>
    <w:rsid w:val="001D5215"/>
    <w:rsid w:val="0021670E"/>
    <w:rsid w:val="00226FD2"/>
    <w:rsid w:val="00231082"/>
    <w:rsid w:val="002A7FCC"/>
    <w:rsid w:val="00322305"/>
    <w:rsid w:val="00334564"/>
    <w:rsid w:val="00337153"/>
    <w:rsid w:val="00362384"/>
    <w:rsid w:val="0039177B"/>
    <w:rsid w:val="003A5EBA"/>
    <w:rsid w:val="003D39B8"/>
    <w:rsid w:val="00497B1A"/>
    <w:rsid w:val="004A11EB"/>
    <w:rsid w:val="004A5465"/>
    <w:rsid w:val="00502E5F"/>
    <w:rsid w:val="0051784E"/>
    <w:rsid w:val="0052434B"/>
    <w:rsid w:val="005304DE"/>
    <w:rsid w:val="005402F9"/>
    <w:rsid w:val="00580B84"/>
    <w:rsid w:val="005A7E80"/>
    <w:rsid w:val="005B3700"/>
    <w:rsid w:val="005F2FD0"/>
    <w:rsid w:val="00603CF4"/>
    <w:rsid w:val="006066D0"/>
    <w:rsid w:val="00607C37"/>
    <w:rsid w:val="006A74A5"/>
    <w:rsid w:val="006D7A55"/>
    <w:rsid w:val="00712A5A"/>
    <w:rsid w:val="00746529"/>
    <w:rsid w:val="007473BF"/>
    <w:rsid w:val="007500B6"/>
    <w:rsid w:val="00775AE3"/>
    <w:rsid w:val="00782B3D"/>
    <w:rsid w:val="007C5CBA"/>
    <w:rsid w:val="007E2FDD"/>
    <w:rsid w:val="00801374"/>
    <w:rsid w:val="00802EC9"/>
    <w:rsid w:val="008108EB"/>
    <w:rsid w:val="00862200"/>
    <w:rsid w:val="00996295"/>
    <w:rsid w:val="00A0722C"/>
    <w:rsid w:val="00A83639"/>
    <w:rsid w:val="00AA6155"/>
    <w:rsid w:val="00AD0D3D"/>
    <w:rsid w:val="00B90A50"/>
    <w:rsid w:val="00BA08F5"/>
    <w:rsid w:val="00BB2299"/>
    <w:rsid w:val="00BC4EE5"/>
    <w:rsid w:val="00C4099F"/>
    <w:rsid w:val="00C705FA"/>
    <w:rsid w:val="00CD1B24"/>
    <w:rsid w:val="00CE64FD"/>
    <w:rsid w:val="00D47D12"/>
    <w:rsid w:val="00D70A4F"/>
    <w:rsid w:val="00D75220"/>
    <w:rsid w:val="00D9411A"/>
    <w:rsid w:val="00D95991"/>
    <w:rsid w:val="00DE5A32"/>
    <w:rsid w:val="00E04084"/>
    <w:rsid w:val="00E31936"/>
    <w:rsid w:val="00E45DEA"/>
    <w:rsid w:val="00EF0DF1"/>
    <w:rsid w:val="00EF753E"/>
    <w:rsid w:val="00F046D8"/>
    <w:rsid w:val="00FC1D7D"/>
    <w:rsid w:val="00FE1EB5"/>
    <w:rsid w:val="00FF7982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2F9"/>
  </w:style>
  <w:style w:type="paragraph" w:styleId="a5">
    <w:name w:val="footer"/>
    <w:basedOn w:val="a"/>
    <w:link w:val="a6"/>
    <w:uiPriority w:val="99"/>
    <w:unhideWhenUsed/>
    <w:rsid w:val="0054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2F9"/>
  </w:style>
  <w:style w:type="paragraph" w:styleId="a5">
    <w:name w:val="footer"/>
    <w:basedOn w:val="a"/>
    <w:link w:val="a6"/>
    <w:uiPriority w:val="99"/>
    <w:unhideWhenUsed/>
    <w:rsid w:val="0054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A182-E499-4A5A-8C58-B7B8D522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Сагнаева</cp:lastModifiedBy>
  <cp:revision>45</cp:revision>
  <dcterms:created xsi:type="dcterms:W3CDTF">2017-01-30T08:43:00Z</dcterms:created>
  <dcterms:modified xsi:type="dcterms:W3CDTF">2017-02-24T05:55:00Z</dcterms:modified>
</cp:coreProperties>
</file>