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2A0A1D" w:rsidRDefault="009562A6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2A0A1D" w:rsidRDefault="009F5888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1</w:t>
      </w:r>
    </w:p>
    <w:p w:rsidR="00837931" w:rsidRPr="002A0A1D" w:rsidRDefault="00837931" w:rsidP="00AE6F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1</w:t>
      </w:r>
      <w:r w:rsidRPr="002A0A1D">
        <w:rPr>
          <w:rFonts w:ascii="Arial" w:hAnsi="Arial" w:cs="Arial"/>
          <w:b/>
          <w:sz w:val="28"/>
          <w:szCs w:val="28"/>
        </w:rPr>
        <w:t xml:space="preserve">. </w:t>
      </w:r>
      <w:r w:rsidRPr="002A0A1D">
        <w:rPr>
          <w:rFonts w:ascii="Arial" w:hAnsi="Arial" w:cs="Arial"/>
          <w:sz w:val="28"/>
          <w:szCs w:val="28"/>
        </w:rPr>
        <w:t>Роль  Сырыма Датова в борьбе казахского народа против колониальной политики царского правительства.</w:t>
      </w:r>
    </w:p>
    <w:p w:rsidR="00BF24F7" w:rsidRPr="002A0A1D" w:rsidRDefault="0003637E" w:rsidP="00AE6F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2.</w:t>
      </w:r>
      <w:r w:rsidR="00BF24F7" w:rsidRPr="002A0A1D">
        <w:rPr>
          <w:rFonts w:ascii="Arial" w:hAnsi="Arial" w:cs="Arial"/>
          <w:sz w:val="28"/>
          <w:szCs w:val="28"/>
        </w:rPr>
        <w:t xml:space="preserve"> Охарактеризуйте восстание казахов 1916 года как национально-освободительное движение. </w:t>
      </w:r>
    </w:p>
    <w:p w:rsidR="00DA28B0" w:rsidRPr="002A0A1D" w:rsidRDefault="00F61D6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3. </w:t>
      </w:r>
      <w:r w:rsidR="00DA28B0" w:rsidRPr="002A0A1D">
        <w:rPr>
          <w:rFonts w:ascii="Arial" w:hAnsi="Arial" w:cs="Arial"/>
          <w:sz w:val="28"/>
          <w:szCs w:val="28"/>
        </w:rPr>
        <w:t xml:space="preserve">Заполните таблицу </w:t>
      </w:r>
      <w:r w:rsidR="008162C7" w:rsidRPr="002A0A1D">
        <w:rPr>
          <w:rFonts w:ascii="Arial" w:hAnsi="Arial" w:cs="Arial"/>
          <w:sz w:val="28"/>
          <w:szCs w:val="28"/>
        </w:rPr>
        <w:t>«П</w:t>
      </w:r>
      <w:r w:rsidR="00DA28B0" w:rsidRPr="002A0A1D">
        <w:rPr>
          <w:rFonts w:ascii="Arial" w:hAnsi="Arial" w:cs="Arial"/>
          <w:sz w:val="28"/>
          <w:szCs w:val="28"/>
        </w:rPr>
        <w:t>ервоначальные религиозные представления</w:t>
      </w:r>
      <w:r w:rsidR="008162C7" w:rsidRPr="002A0A1D">
        <w:rPr>
          <w:rFonts w:ascii="Arial" w:hAnsi="Arial" w:cs="Arial"/>
          <w:sz w:val="28"/>
          <w:szCs w:val="28"/>
        </w:rPr>
        <w:t>»</w:t>
      </w:r>
      <w:r w:rsidR="00DA28B0" w:rsidRPr="002A0A1D">
        <w:rPr>
          <w:rFonts w:ascii="Arial" w:hAnsi="Arial" w:cs="Arial"/>
          <w:sz w:val="28"/>
          <w:szCs w:val="28"/>
        </w:rPr>
        <w:t>.</w:t>
      </w: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98"/>
        <w:gridCol w:w="5663"/>
      </w:tblGrid>
      <w:tr w:rsidR="00AE6FE1" w:rsidRPr="002A0A1D" w:rsidTr="00AE6FE1">
        <w:trPr>
          <w:trHeight w:val="227"/>
        </w:trPr>
        <w:tc>
          <w:tcPr>
            <w:tcW w:w="3998" w:type="dxa"/>
          </w:tcPr>
          <w:p w:rsidR="00DA28B0" w:rsidRPr="002A0A1D" w:rsidRDefault="00DA28B0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Виды религии</w:t>
            </w:r>
          </w:p>
        </w:tc>
        <w:tc>
          <w:tcPr>
            <w:tcW w:w="5663" w:type="dxa"/>
          </w:tcPr>
          <w:p w:rsidR="00DA28B0" w:rsidRPr="002A0A1D" w:rsidRDefault="00236F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Описание</w:t>
            </w:r>
          </w:p>
        </w:tc>
      </w:tr>
      <w:tr w:rsidR="00AE6FE1" w:rsidRPr="002A0A1D" w:rsidTr="00AE6FE1">
        <w:trPr>
          <w:trHeight w:val="321"/>
        </w:trPr>
        <w:tc>
          <w:tcPr>
            <w:tcW w:w="3998" w:type="dxa"/>
          </w:tcPr>
          <w:p w:rsidR="00DA28B0" w:rsidRPr="002A0A1D" w:rsidRDefault="00DA28B0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Тотемизм</w:t>
            </w:r>
          </w:p>
        </w:tc>
        <w:tc>
          <w:tcPr>
            <w:tcW w:w="5663" w:type="dxa"/>
          </w:tcPr>
          <w:p w:rsidR="00DA28B0" w:rsidRPr="002A0A1D" w:rsidRDefault="00DA28B0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A28B0" w:rsidRPr="002A0A1D" w:rsidRDefault="00DA28B0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6FE1" w:rsidRPr="002A0A1D" w:rsidTr="00AE6FE1">
        <w:trPr>
          <w:trHeight w:val="307"/>
        </w:trPr>
        <w:tc>
          <w:tcPr>
            <w:tcW w:w="3998" w:type="dxa"/>
          </w:tcPr>
          <w:p w:rsidR="00DA28B0" w:rsidRPr="002A0A1D" w:rsidRDefault="00DA28B0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Анимизм</w:t>
            </w:r>
          </w:p>
        </w:tc>
        <w:tc>
          <w:tcPr>
            <w:tcW w:w="5663" w:type="dxa"/>
          </w:tcPr>
          <w:p w:rsidR="00DA28B0" w:rsidRPr="002A0A1D" w:rsidRDefault="00DA28B0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A28B0" w:rsidRPr="002A0A1D" w:rsidRDefault="00DA28B0" w:rsidP="00AE6FE1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6FE1" w:rsidRPr="002A0A1D" w:rsidTr="00AE6FE1">
        <w:trPr>
          <w:trHeight w:val="331"/>
        </w:trPr>
        <w:tc>
          <w:tcPr>
            <w:tcW w:w="3998" w:type="dxa"/>
          </w:tcPr>
          <w:p w:rsidR="00DA28B0" w:rsidRPr="002A0A1D" w:rsidRDefault="00236F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Магия</w:t>
            </w:r>
          </w:p>
        </w:tc>
        <w:tc>
          <w:tcPr>
            <w:tcW w:w="5663" w:type="dxa"/>
          </w:tcPr>
          <w:p w:rsidR="00DA28B0" w:rsidRPr="002A0A1D" w:rsidRDefault="00DA28B0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A28B0" w:rsidRPr="002A0A1D" w:rsidRDefault="00DA28B0" w:rsidP="00AE6FE1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61D61" w:rsidRPr="002A0A1D" w:rsidRDefault="00F61D6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E4481" w:rsidRPr="002A0A1D" w:rsidRDefault="001E448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61D61" w:rsidRPr="002A0A1D" w:rsidRDefault="00F61D6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2A0A1D" w:rsidRDefault="009F5888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</w:t>
      </w:r>
    </w:p>
    <w:p w:rsidR="00B073FD" w:rsidRPr="002A0A1D" w:rsidRDefault="00525551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1. </w:t>
      </w:r>
      <w:r w:rsidR="00B073FD" w:rsidRPr="002A0A1D">
        <w:rPr>
          <w:rFonts w:ascii="Arial" w:hAnsi="Arial" w:cs="Arial"/>
          <w:sz w:val="28"/>
          <w:szCs w:val="28"/>
        </w:rPr>
        <w:t>Зарождение искусства</w:t>
      </w:r>
      <w:r w:rsidR="00F106E4" w:rsidRPr="002A0A1D">
        <w:rPr>
          <w:rFonts w:ascii="Arial" w:hAnsi="Arial" w:cs="Arial"/>
          <w:sz w:val="28"/>
          <w:szCs w:val="28"/>
        </w:rPr>
        <w:t xml:space="preserve"> в эпоху палеолита</w:t>
      </w:r>
      <w:r w:rsidR="00B073FD" w:rsidRPr="002A0A1D">
        <w:rPr>
          <w:rFonts w:ascii="Arial" w:hAnsi="Arial" w:cs="Arial"/>
          <w:sz w:val="28"/>
          <w:szCs w:val="28"/>
        </w:rPr>
        <w:t>.</w:t>
      </w:r>
    </w:p>
    <w:p w:rsidR="009F5888" w:rsidRPr="002A0A1D" w:rsidRDefault="009F5888" w:rsidP="00AE6F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2. Определите одно из главных направлений внешней политики Абылая, опираясь на данный текст «…Абылай в 1756 году признал себя вассалом богдыхана и получил княжеский титул. Он отправил аманатом своего сына Адиля, но богдыхан, довольный покорностью Абылая, возвратил Адиля к отцу с милостивой грамотой. Между тем сам Абылай имел свидание с Илийским генерал-губернатором и заключил с ним торговый договор, по которому открыты были в Тарбагатае (Чугучаке) и в Или меновые базары…».</w:t>
      </w:r>
    </w:p>
    <w:p w:rsidR="002E56A8" w:rsidRPr="002A0A1D" w:rsidRDefault="002E56A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3.</w:t>
      </w:r>
      <w:r w:rsidRPr="002A0A1D">
        <w:rPr>
          <w:rFonts w:ascii="Arial" w:hAnsi="Arial" w:cs="Arial"/>
          <w:spacing w:val="-6"/>
          <w:sz w:val="28"/>
          <w:szCs w:val="28"/>
        </w:rPr>
        <w:t xml:space="preserve"> Оцените влияние  многопартийной системы на политическую обстановку в </w:t>
      </w:r>
      <w:r w:rsidR="009F5888" w:rsidRPr="002A0A1D">
        <w:rPr>
          <w:rFonts w:ascii="Arial" w:hAnsi="Arial" w:cs="Arial"/>
          <w:spacing w:val="-6"/>
          <w:sz w:val="28"/>
          <w:szCs w:val="28"/>
        </w:rPr>
        <w:t xml:space="preserve"> Казахстане</w:t>
      </w:r>
      <w:r w:rsidRPr="002A0A1D">
        <w:rPr>
          <w:rFonts w:ascii="Arial" w:hAnsi="Arial" w:cs="Arial"/>
          <w:spacing w:val="-6"/>
          <w:sz w:val="28"/>
          <w:szCs w:val="28"/>
        </w:rPr>
        <w:t xml:space="preserve">  после Февральской революции 1917 года.</w:t>
      </w:r>
    </w:p>
    <w:p w:rsidR="00F61D61" w:rsidRPr="002A0A1D" w:rsidRDefault="00F61D6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2A0A1D" w:rsidRDefault="00F61D6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3</w:t>
      </w:r>
    </w:p>
    <w:p w:rsidR="00B073FD" w:rsidRPr="002A0A1D" w:rsidRDefault="00525551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1. </w:t>
      </w:r>
      <w:r w:rsidR="00B073FD" w:rsidRPr="002A0A1D">
        <w:rPr>
          <w:rFonts w:ascii="Arial" w:hAnsi="Arial" w:cs="Arial"/>
          <w:sz w:val="28"/>
          <w:szCs w:val="28"/>
        </w:rPr>
        <w:t>Антропологическая характеристика людей</w:t>
      </w:r>
      <w:r w:rsidR="007E621E" w:rsidRPr="002A0A1D">
        <w:rPr>
          <w:rFonts w:ascii="Arial" w:hAnsi="Arial" w:cs="Arial"/>
          <w:sz w:val="28"/>
          <w:szCs w:val="28"/>
        </w:rPr>
        <w:t xml:space="preserve"> эпохи бронзы.</w:t>
      </w:r>
    </w:p>
    <w:p w:rsidR="009F5888" w:rsidRPr="002A0A1D" w:rsidRDefault="009F5888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2. Приведите  аргументы, подтверждающие непоследовательные действия Нуралы хана  во время крестьянской войны Е. Пугачева.</w:t>
      </w:r>
    </w:p>
    <w:p w:rsidR="002E56A8" w:rsidRPr="002A0A1D" w:rsidRDefault="002E56A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68"/>
        <w:gridCol w:w="2472"/>
        <w:gridCol w:w="2456"/>
        <w:gridCol w:w="2382"/>
      </w:tblGrid>
      <w:tr w:rsidR="00AE6FE1" w:rsidRPr="002A0A1D" w:rsidTr="00AE6FE1">
        <w:trPr>
          <w:trHeight w:val="271"/>
        </w:trPr>
        <w:tc>
          <w:tcPr>
            <w:tcW w:w="9678" w:type="dxa"/>
            <w:gridSpan w:val="4"/>
          </w:tcPr>
          <w:p w:rsidR="002E56A8" w:rsidRPr="002A0A1D" w:rsidRDefault="002E56A8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Казахстан в годы </w:t>
            </w:r>
            <w:r w:rsidR="00B90108" w:rsidRPr="002A0A1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Гражданской войны и иностранной интервенции </w:t>
            </w:r>
          </w:p>
        </w:tc>
      </w:tr>
      <w:tr w:rsidR="00AE6FE1" w:rsidRPr="002A0A1D" w:rsidTr="00AE6FE1">
        <w:trPr>
          <w:trHeight w:val="1097"/>
        </w:trPr>
        <w:tc>
          <w:tcPr>
            <w:tcW w:w="2368" w:type="dxa"/>
          </w:tcPr>
          <w:p w:rsidR="002E56A8" w:rsidRPr="002A0A1D" w:rsidRDefault="002E56A8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Особенности </w:t>
            </w: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Гражданской войны в Казахстане</w:t>
            </w:r>
          </w:p>
        </w:tc>
        <w:tc>
          <w:tcPr>
            <w:tcW w:w="2472" w:type="dxa"/>
          </w:tcPr>
          <w:p w:rsidR="002E56A8" w:rsidRPr="002A0A1D" w:rsidRDefault="002E56A8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Последствия </w:t>
            </w: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Гражданской войны в Казахстане</w:t>
            </w:r>
          </w:p>
        </w:tc>
        <w:tc>
          <w:tcPr>
            <w:tcW w:w="2456" w:type="dxa"/>
          </w:tcPr>
          <w:p w:rsidR="002E56A8" w:rsidRPr="002A0A1D" w:rsidRDefault="002E56A8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Фронты на территории Казахстана</w:t>
            </w:r>
          </w:p>
        </w:tc>
        <w:tc>
          <w:tcPr>
            <w:tcW w:w="2382" w:type="dxa"/>
          </w:tcPr>
          <w:p w:rsidR="002E56A8" w:rsidRPr="002A0A1D" w:rsidRDefault="002E56A8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Партизанское движение на территории Казахстана</w:t>
            </w:r>
          </w:p>
        </w:tc>
      </w:tr>
      <w:tr w:rsidR="00AE6FE1" w:rsidRPr="002A0A1D" w:rsidTr="00AE6FE1">
        <w:trPr>
          <w:trHeight w:val="3577"/>
        </w:trPr>
        <w:tc>
          <w:tcPr>
            <w:tcW w:w="2368" w:type="dxa"/>
          </w:tcPr>
          <w:p w:rsidR="002E56A8" w:rsidRPr="002A0A1D" w:rsidRDefault="002E56A8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472" w:type="dxa"/>
          </w:tcPr>
          <w:p w:rsidR="002E56A8" w:rsidRPr="002A0A1D" w:rsidRDefault="002E56A8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456" w:type="dxa"/>
          </w:tcPr>
          <w:p w:rsidR="002E56A8" w:rsidRPr="002A0A1D" w:rsidRDefault="002E56A8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AE6FE1" w:rsidRPr="002A0A1D" w:rsidRDefault="00AE6FE1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382" w:type="dxa"/>
          </w:tcPr>
          <w:p w:rsidR="002E56A8" w:rsidRPr="002A0A1D" w:rsidRDefault="002E56A8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</w:tbl>
    <w:p w:rsidR="002E56A8" w:rsidRPr="002A0A1D" w:rsidRDefault="002E56A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2A0A1D" w:rsidRDefault="00F61D6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4</w:t>
      </w:r>
    </w:p>
    <w:p w:rsidR="007E621E" w:rsidRPr="002A0A1D" w:rsidRDefault="00525551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1. </w:t>
      </w:r>
      <w:r w:rsidR="007E621E" w:rsidRPr="002A0A1D">
        <w:rPr>
          <w:rFonts w:ascii="Arial" w:hAnsi="Arial" w:cs="Arial"/>
          <w:sz w:val="28"/>
          <w:szCs w:val="28"/>
        </w:rPr>
        <w:t>Антропологическая характеристика людей раннего железного века.</w:t>
      </w:r>
    </w:p>
    <w:p w:rsidR="009F5888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2. На примере экспедиций, организованных царским правительством в Казахстан в </w:t>
      </w:r>
      <w:r w:rsidRPr="002A0A1D">
        <w:rPr>
          <w:rFonts w:ascii="Arial" w:hAnsi="Arial" w:cs="Arial"/>
          <w:sz w:val="28"/>
          <w:szCs w:val="28"/>
          <w:lang w:val="en-US"/>
        </w:rPr>
        <w:t>XVIII</w:t>
      </w:r>
      <w:r w:rsidRPr="002A0A1D">
        <w:rPr>
          <w:rFonts w:ascii="Arial" w:hAnsi="Arial" w:cs="Arial"/>
          <w:sz w:val="28"/>
          <w:szCs w:val="28"/>
        </w:rPr>
        <w:t xml:space="preserve"> веке, покажите значимость территории Казахстана для Российской империи.</w:t>
      </w:r>
    </w:p>
    <w:p w:rsidR="00C1540B" w:rsidRPr="002A0A1D" w:rsidRDefault="00C1540B" w:rsidP="00AE6FE1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2A0A1D">
        <w:rPr>
          <w:rFonts w:ascii="Arial" w:hAnsi="Arial" w:cs="Arial"/>
          <w:sz w:val="28"/>
          <w:szCs w:val="28"/>
        </w:rPr>
        <w:t>3.</w:t>
      </w:r>
      <w:r w:rsidRPr="002A0A1D">
        <w:rPr>
          <w:rFonts w:ascii="Arial" w:hAnsi="Arial" w:cs="Arial"/>
          <w:sz w:val="28"/>
          <w:szCs w:val="28"/>
          <w:lang w:val="kk-KZ"/>
        </w:rPr>
        <w:t xml:space="preserve"> Заполните схему «Причины голода в Казахстане в 1931-1933 годов».</w:t>
      </w:r>
    </w:p>
    <w:p w:rsidR="00C1540B" w:rsidRPr="002A0A1D" w:rsidRDefault="00C1540B" w:rsidP="00AE6FE1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2A0A1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80C626C" wp14:editId="4E28A5D8">
            <wp:extent cx="5331125" cy="3347049"/>
            <wp:effectExtent l="0" t="19050" r="0" b="63500"/>
            <wp:docPr id="1159" name="Схема 11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1540B" w:rsidRPr="002A0A1D" w:rsidRDefault="00C1540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AE6FE1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292C70" w:rsidRPr="002A0A1D" w:rsidRDefault="00292C70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5</w:t>
      </w:r>
    </w:p>
    <w:p w:rsidR="00C1540B" w:rsidRPr="002A0A1D" w:rsidRDefault="00C1540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1. Образование Казахской ССР.</w:t>
      </w:r>
    </w:p>
    <w:p w:rsidR="00102CE3" w:rsidRPr="002A0A1D" w:rsidRDefault="00102CE3" w:rsidP="00AE6FE1">
      <w:pPr>
        <w:spacing w:after="0" w:line="240" w:lineRule="auto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2.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Обоснуйте, почему творчество Абая является достоянием всего человечества.</w:t>
      </w:r>
    </w:p>
    <w:p w:rsidR="00303746" w:rsidRPr="002A0A1D" w:rsidRDefault="00292C70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3. </w:t>
      </w:r>
      <w:r w:rsidR="00303746" w:rsidRPr="002A0A1D">
        <w:rPr>
          <w:rFonts w:ascii="Arial" w:hAnsi="Arial" w:cs="Arial"/>
          <w:sz w:val="28"/>
          <w:szCs w:val="28"/>
        </w:rPr>
        <w:t xml:space="preserve">Рассмотрите изображения и определите, о каком периоде идет речь. Назовите </w:t>
      </w:r>
    </w:p>
    <w:p w:rsidR="00303746" w:rsidRPr="002A0A1D" w:rsidRDefault="0030374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археологические памятники данного периода.</w:t>
      </w:r>
    </w:p>
    <w:p w:rsidR="00303746" w:rsidRPr="002A0A1D" w:rsidRDefault="00696C23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noProof/>
          <w:lang w:eastAsia="ru-RU"/>
        </w:rPr>
        <w:drawing>
          <wp:inline distT="0" distB="0" distL="0" distR="0" wp14:anchorId="086F3CCB" wp14:editId="2E7BEBBF">
            <wp:extent cx="2225616" cy="2612994"/>
            <wp:effectExtent l="76200" t="76200" r="137160" b="130810"/>
            <wp:docPr id="23" name="Рисунок 23" descr="http://oksanazanoza.ru/kemzpagqf/6501-pletenie-odezhdy-iz-tkani-2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sanazanoza.ru/kemzpagqf/6501-pletenie-odezhdy-iz-tkani-262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16" cy="26129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A0A1D">
        <w:rPr>
          <w:rFonts w:ascii="Arial" w:hAnsi="Arial" w:cs="Arial"/>
          <w:noProof/>
          <w:lang w:eastAsia="ru-RU"/>
        </w:rPr>
        <w:drawing>
          <wp:inline distT="0" distB="0" distL="0" distR="0" wp14:anchorId="630FDA79" wp14:editId="723D36DC">
            <wp:extent cx="2616957" cy="2610553"/>
            <wp:effectExtent l="76200" t="76200" r="126365" b="132715"/>
            <wp:docPr id="24" name="Рисунок 24" descr="https://im0-tub-kz.yandex.net/i?id=368c959017637fdc22188105842bb02c&amp;n=33&amp;h=215&amp;w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kz.yandex.net/i?id=368c959017637fdc22188105842bb02c&amp;n=33&amp;h=215&amp;w=2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957" cy="26105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A0A1D">
        <w:rPr>
          <w:rFonts w:ascii="Arial" w:hAnsi="Arial" w:cs="Arial"/>
          <w:noProof/>
          <w:lang w:eastAsia="ru-RU"/>
        </w:rPr>
        <w:drawing>
          <wp:inline distT="0" distB="0" distL="0" distR="0" wp14:anchorId="316E8D22" wp14:editId="79292AE3">
            <wp:extent cx="2863970" cy="2808492"/>
            <wp:effectExtent l="76200" t="76200" r="127000" b="125730"/>
            <wp:docPr id="25" name="Рисунок 25" descr="https://im1-tub-kz.yandex.net/i?id=6b17ac97de7cba6f6eb64e1e7034896c&amp;n=33&amp;h=215&amp;w=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kz.yandex.net/i?id=6b17ac97de7cba6f6eb64e1e7034896c&amp;n=33&amp;h=215&amp;w=45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0" r="30001" b="13025"/>
                    <a:stretch/>
                  </pic:blipFill>
                  <pic:spPr bwMode="auto">
                    <a:xfrm>
                      <a:off x="0" y="0"/>
                      <a:ext cx="2863970" cy="28084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2A0A1D" w:rsidRDefault="00292C70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A0A1D" w:rsidRDefault="00292C70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lastRenderedPageBreak/>
        <w:t>Билет № 6</w:t>
      </w:r>
    </w:p>
    <w:p w:rsidR="00C1540B" w:rsidRPr="002A0A1D" w:rsidRDefault="00C1540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1. </w:t>
      </w:r>
      <w:r w:rsidR="00920975" w:rsidRPr="002A0A1D">
        <w:rPr>
          <w:rFonts w:ascii="Arial" w:hAnsi="Arial" w:cs="Arial"/>
          <w:spacing w:val="-2"/>
          <w:sz w:val="28"/>
          <w:szCs w:val="28"/>
        </w:rPr>
        <w:t>Д</w:t>
      </w:r>
      <w:r w:rsidRPr="002A0A1D">
        <w:rPr>
          <w:rFonts w:ascii="Arial" w:hAnsi="Arial" w:cs="Arial"/>
          <w:spacing w:val="-2"/>
          <w:sz w:val="28"/>
          <w:szCs w:val="28"/>
        </w:rPr>
        <w:t>епортация народов</w:t>
      </w:r>
      <w:r w:rsidR="00920975" w:rsidRPr="002A0A1D">
        <w:rPr>
          <w:rFonts w:ascii="Arial" w:hAnsi="Arial" w:cs="Arial"/>
          <w:spacing w:val="-2"/>
          <w:sz w:val="28"/>
          <w:szCs w:val="28"/>
        </w:rPr>
        <w:t xml:space="preserve"> на территорию Казахстана</w:t>
      </w:r>
      <w:r w:rsidRPr="002A0A1D">
        <w:rPr>
          <w:rFonts w:ascii="Arial" w:hAnsi="Arial" w:cs="Arial"/>
          <w:spacing w:val="-2"/>
          <w:sz w:val="28"/>
          <w:szCs w:val="28"/>
        </w:rPr>
        <w:t xml:space="preserve"> в 30-ые-40-ые годы </w:t>
      </w:r>
      <w:r w:rsidRPr="002A0A1D">
        <w:rPr>
          <w:rFonts w:ascii="Arial" w:hAnsi="Arial" w:cs="Arial"/>
          <w:sz w:val="28"/>
          <w:szCs w:val="28"/>
          <w:lang w:val="en-US"/>
        </w:rPr>
        <w:t>XX</w:t>
      </w:r>
      <w:r w:rsidRPr="002A0A1D">
        <w:rPr>
          <w:rFonts w:ascii="Arial" w:hAnsi="Arial" w:cs="Arial"/>
          <w:sz w:val="28"/>
          <w:szCs w:val="28"/>
        </w:rPr>
        <w:t xml:space="preserve"> </w:t>
      </w:r>
      <w:r w:rsidRPr="002A0A1D">
        <w:rPr>
          <w:rFonts w:ascii="Arial" w:hAnsi="Arial" w:cs="Arial"/>
          <w:sz w:val="28"/>
          <w:szCs w:val="28"/>
          <w:lang w:val="kk-KZ"/>
        </w:rPr>
        <w:t>века.</w:t>
      </w:r>
    </w:p>
    <w:p w:rsidR="00102CE3" w:rsidRPr="002A0A1D" w:rsidRDefault="00102CE3" w:rsidP="00AE6FE1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2.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Охарактеризуйте деятельность учебно-просветительские учреждения и научные общества Казахстана во второй половине </w:t>
      </w:r>
      <w:r w:rsidRPr="002A0A1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8571A5" w:rsidRPr="002A0A1D" w:rsidRDefault="00292C70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3. </w:t>
      </w:r>
      <w:r w:rsidR="008571A5" w:rsidRPr="002A0A1D">
        <w:rPr>
          <w:rFonts w:ascii="Arial" w:hAnsi="Arial" w:cs="Arial"/>
          <w:spacing w:val="-4"/>
          <w:sz w:val="28"/>
          <w:szCs w:val="28"/>
        </w:rPr>
        <w:t xml:space="preserve">Заполните схему </w:t>
      </w:r>
      <w:r w:rsidR="008162C7" w:rsidRPr="002A0A1D">
        <w:rPr>
          <w:rFonts w:ascii="Arial" w:hAnsi="Arial" w:cs="Arial"/>
          <w:spacing w:val="-4"/>
          <w:sz w:val="28"/>
          <w:szCs w:val="28"/>
        </w:rPr>
        <w:t>«П</w:t>
      </w:r>
      <w:r w:rsidR="008571A5" w:rsidRPr="002A0A1D">
        <w:rPr>
          <w:rFonts w:ascii="Arial" w:hAnsi="Arial" w:cs="Arial"/>
          <w:spacing w:val="-4"/>
          <w:sz w:val="28"/>
          <w:szCs w:val="28"/>
        </w:rPr>
        <w:t>ричины перехода к кочевому скотоводству</w:t>
      </w:r>
      <w:r w:rsidR="008162C7" w:rsidRPr="002A0A1D">
        <w:rPr>
          <w:rFonts w:ascii="Arial" w:hAnsi="Arial" w:cs="Arial"/>
          <w:spacing w:val="-4"/>
          <w:sz w:val="28"/>
          <w:szCs w:val="28"/>
        </w:rPr>
        <w:t>»</w:t>
      </w:r>
      <w:r w:rsidR="008571A5" w:rsidRPr="002A0A1D">
        <w:rPr>
          <w:rFonts w:ascii="Arial" w:hAnsi="Arial" w:cs="Arial"/>
          <w:spacing w:val="-4"/>
          <w:sz w:val="28"/>
          <w:szCs w:val="28"/>
        </w:rPr>
        <w:t>.</w:t>
      </w:r>
    </w:p>
    <w:p w:rsidR="008571A5" w:rsidRPr="002A0A1D" w:rsidRDefault="008162C7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3B5F48FE" wp14:editId="517FFBEF">
            <wp:extent cx="6110118" cy="2001328"/>
            <wp:effectExtent l="76200" t="76200" r="138430" b="132715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4" r="9789"/>
                    <a:stretch/>
                  </pic:blipFill>
                  <pic:spPr bwMode="auto">
                    <a:xfrm>
                      <a:off x="0" y="0"/>
                      <a:ext cx="6110118" cy="20013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2A0A1D" w:rsidRDefault="00292C70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0975" w:rsidRPr="002A0A1D" w:rsidRDefault="00920975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A0A1D" w:rsidRDefault="00292C70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7</w:t>
      </w:r>
    </w:p>
    <w:p w:rsidR="00BB27A5" w:rsidRPr="002A0A1D" w:rsidRDefault="00BB27A5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1. Восстание </w:t>
      </w:r>
      <w:r w:rsidRPr="002A0A1D">
        <w:rPr>
          <w:rFonts w:ascii="Arial" w:hAnsi="Arial" w:cs="Arial"/>
          <w:spacing w:val="1"/>
          <w:sz w:val="28"/>
          <w:szCs w:val="28"/>
        </w:rPr>
        <w:t>Есета Котибарулы</w:t>
      </w:r>
      <w:r w:rsidR="009F5888" w:rsidRPr="002A0A1D">
        <w:rPr>
          <w:rFonts w:ascii="Arial" w:hAnsi="Arial" w:cs="Arial"/>
          <w:spacing w:val="1"/>
          <w:sz w:val="28"/>
          <w:szCs w:val="28"/>
        </w:rPr>
        <w:t>.</w:t>
      </w:r>
    </w:p>
    <w:p w:rsidR="009F5888" w:rsidRPr="002A0A1D" w:rsidRDefault="009F5888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Pr="002A0A1D">
        <w:rPr>
          <w:rFonts w:ascii="Arial" w:hAnsi="Arial" w:cs="Arial"/>
          <w:sz w:val="28"/>
          <w:szCs w:val="28"/>
        </w:rPr>
        <w:t xml:space="preserve">Определите, </w:t>
      </w:r>
      <w:r w:rsidRPr="002A0A1D">
        <w:rPr>
          <w:rFonts w:ascii="Arial" w:eastAsia="MS Minngs" w:hAnsi="Arial" w:cs="Arial"/>
          <w:sz w:val="28"/>
          <w:szCs w:val="28"/>
        </w:rPr>
        <w:t>почему именно на территории Казахстана разместили ядерный полигон.</w:t>
      </w:r>
    </w:p>
    <w:p w:rsidR="004F2DAC" w:rsidRPr="002A0A1D" w:rsidRDefault="006447AA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3. </w:t>
      </w:r>
      <w:r w:rsidR="004F2DAC" w:rsidRPr="002A0A1D">
        <w:rPr>
          <w:rFonts w:ascii="Arial" w:hAnsi="Arial" w:cs="Arial"/>
          <w:spacing w:val="-4"/>
          <w:sz w:val="28"/>
          <w:szCs w:val="28"/>
        </w:rPr>
        <w:t>Отметьте на контурной карте террито</w:t>
      </w:r>
      <w:r w:rsidR="00404DE0" w:rsidRPr="002A0A1D">
        <w:rPr>
          <w:rFonts w:ascii="Arial" w:hAnsi="Arial" w:cs="Arial"/>
          <w:spacing w:val="-4"/>
          <w:sz w:val="28"/>
          <w:szCs w:val="28"/>
        </w:rPr>
        <w:t>рию расселения племени саков - тиграхауда</w:t>
      </w:r>
      <w:r w:rsidR="004F2DAC" w:rsidRPr="002A0A1D">
        <w:rPr>
          <w:rFonts w:ascii="Arial" w:hAnsi="Arial" w:cs="Arial"/>
          <w:spacing w:val="-4"/>
          <w:sz w:val="28"/>
          <w:szCs w:val="28"/>
        </w:rPr>
        <w:t>. Расскажите об архе</w:t>
      </w:r>
      <w:r w:rsidR="00404DE0" w:rsidRPr="002A0A1D">
        <w:rPr>
          <w:rFonts w:ascii="Arial" w:hAnsi="Arial" w:cs="Arial"/>
          <w:spacing w:val="-4"/>
          <w:sz w:val="28"/>
          <w:szCs w:val="28"/>
        </w:rPr>
        <w:t>ологических памятниках саков - тиграхауда</w:t>
      </w:r>
      <w:r w:rsidR="004F2DAC" w:rsidRPr="002A0A1D">
        <w:rPr>
          <w:rFonts w:ascii="Arial" w:hAnsi="Arial" w:cs="Arial"/>
          <w:spacing w:val="-4"/>
          <w:sz w:val="28"/>
          <w:szCs w:val="28"/>
        </w:rPr>
        <w:t>.</w:t>
      </w:r>
    </w:p>
    <w:p w:rsidR="004F2DAC" w:rsidRPr="002A0A1D" w:rsidRDefault="004F2DAC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35F0DA7D" wp14:editId="73FABF01">
            <wp:extent cx="6364268" cy="427870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68" cy="4278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2A0A1D" w:rsidRDefault="006447AA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2A0A1D" w:rsidRDefault="006447AA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9</w:t>
      </w:r>
    </w:p>
    <w:p w:rsidR="00BB27A5" w:rsidRPr="002A0A1D" w:rsidRDefault="00BB27A5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1. Переселенческая политика царского правительства в Казахстане во второй половине </w:t>
      </w:r>
      <w:r w:rsidRPr="002A0A1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в.</w:t>
      </w:r>
    </w:p>
    <w:p w:rsidR="009F5888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2. Определите, как политика освоение целинных и залежных земель повлияла на демографическую структуру Казахстана.</w:t>
      </w:r>
    </w:p>
    <w:p w:rsidR="00404DE0" w:rsidRPr="002A0A1D" w:rsidRDefault="006447AA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3. </w:t>
      </w:r>
      <w:r w:rsidR="00404DE0" w:rsidRPr="002A0A1D">
        <w:rPr>
          <w:rFonts w:ascii="Arial" w:hAnsi="Arial" w:cs="Arial"/>
          <w:spacing w:val="-4"/>
          <w:sz w:val="28"/>
          <w:szCs w:val="28"/>
        </w:rPr>
        <w:t>Отметьте на контурной карте территорию расселения племени исседонов. Расскажите об археологических памятниках исседонов.</w:t>
      </w:r>
    </w:p>
    <w:p w:rsidR="00404DE0" w:rsidRPr="002A0A1D" w:rsidRDefault="00404DE0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757E8225" wp14:editId="1153BE27">
            <wp:extent cx="6193766" cy="416407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66" cy="416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2A0A1D" w:rsidRDefault="006447AA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2A0A1D" w:rsidRDefault="006447AA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2A0A1D" w:rsidRDefault="006447AA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10</w:t>
      </w:r>
    </w:p>
    <w:p w:rsidR="00AA5789" w:rsidRPr="002A0A1D" w:rsidRDefault="00AA5789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A0A1D">
        <w:rPr>
          <w:rFonts w:ascii="Arial" w:hAnsi="Arial" w:cs="Arial"/>
          <w:sz w:val="28"/>
          <w:szCs w:val="28"/>
        </w:rPr>
        <w:t>1.</w:t>
      </w:r>
      <w:r w:rsidRPr="002A0A1D">
        <w:rPr>
          <w:rFonts w:ascii="Arial" w:hAnsi="Arial" w:cs="Arial"/>
          <w:sz w:val="24"/>
        </w:rPr>
        <w:t xml:space="preserve"> </w:t>
      </w:r>
      <w:r w:rsidRPr="002A0A1D">
        <w:rPr>
          <w:rFonts w:ascii="Arial" w:hAnsi="Arial" w:cs="Arial"/>
          <w:sz w:val="28"/>
          <w:szCs w:val="28"/>
        </w:rPr>
        <w:t>Особенности развития и недостатки в управлении сельским х</w:t>
      </w:r>
      <w:r w:rsidR="00920975" w:rsidRPr="002A0A1D">
        <w:rPr>
          <w:rFonts w:ascii="Arial" w:hAnsi="Arial" w:cs="Arial"/>
          <w:sz w:val="28"/>
          <w:szCs w:val="28"/>
        </w:rPr>
        <w:t>озяйством в Казахстане в 1970-1980 гг</w:t>
      </w:r>
      <w:r w:rsidRPr="002A0A1D">
        <w:rPr>
          <w:rFonts w:ascii="Arial" w:hAnsi="Arial" w:cs="Arial"/>
          <w:sz w:val="28"/>
          <w:szCs w:val="28"/>
        </w:rPr>
        <w:t>.</w:t>
      </w:r>
    </w:p>
    <w:p w:rsidR="00645F95" w:rsidRPr="002A0A1D" w:rsidRDefault="00645F95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2. Реформы 1867-1868 гг. объявили земли казахов государственной собственностью царской России и создали условия для использования земли по территориальному принципу.  Объясните последствия  нововведений.</w:t>
      </w:r>
    </w:p>
    <w:p w:rsidR="009B5A49" w:rsidRPr="002A0A1D" w:rsidRDefault="00B415C2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3. </w:t>
      </w:r>
      <w:r w:rsidR="009B5A49" w:rsidRPr="002A0A1D">
        <w:rPr>
          <w:rFonts w:ascii="Arial" w:hAnsi="Arial" w:cs="Arial"/>
          <w:spacing w:val="-4"/>
          <w:sz w:val="28"/>
          <w:szCs w:val="28"/>
        </w:rPr>
        <w:t>Какие события объединяют 530г. до н.э., 519г.</w:t>
      </w:r>
      <w:r w:rsidR="002661FF" w:rsidRPr="002A0A1D">
        <w:rPr>
          <w:rFonts w:ascii="Arial" w:hAnsi="Arial" w:cs="Arial"/>
          <w:spacing w:val="-4"/>
          <w:sz w:val="28"/>
          <w:szCs w:val="28"/>
        </w:rPr>
        <w:t xml:space="preserve"> до н.э. и 490г. до н.э. Определите значение этих событий</w:t>
      </w:r>
      <w:r w:rsidR="009B5A49" w:rsidRPr="002A0A1D">
        <w:rPr>
          <w:rFonts w:ascii="Arial" w:hAnsi="Arial" w:cs="Arial"/>
          <w:spacing w:val="-4"/>
          <w:sz w:val="28"/>
          <w:szCs w:val="28"/>
        </w:rPr>
        <w:t xml:space="preserve">. </w:t>
      </w:r>
    </w:p>
    <w:p w:rsidR="00B415C2" w:rsidRPr="002A0A1D" w:rsidRDefault="00B415C2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11</w:t>
      </w:r>
    </w:p>
    <w:p w:rsidR="00F751D1" w:rsidRPr="002A0A1D" w:rsidRDefault="00645F95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1. </w:t>
      </w:r>
      <w:r w:rsidR="00F751D1" w:rsidRPr="002A0A1D">
        <w:rPr>
          <w:rFonts w:ascii="Arial" w:hAnsi="Arial" w:cs="Arial"/>
          <w:spacing w:val="-4"/>
          <w:sz w:val="28"/>
          <w:szCs w:val="28"/>
        </w:rPr>
        <w:t xml:space="preserve">Археологические памятники </w:t>
      </w:r>
      <w:r w:rsidR="00C82BE0" w:rsidRPr="002A0A1D">
        <w:rPr>
          <w:rFonts w:ascii="Arial" w:hAnsi="Arial" w:cs="Arial"/>
          <w:spacing w:val="-4"/>
          <w:sz w:val="28"/>
          <w:szCs w:val="28"/>
        </w:rPr>
        <w:t>раннего железного века Восточного Казахстана</w:t>
      </w:r>
      <w:r w:rsidR="00D422CB" w:rsidRPr="002A0A1D">
        <w:rPr>
          <w:rFonts w:ascii="Arial" w:hAnsi="Arial" w:cs="Arial"/>
          <w:spacing w:val="-4"/>
          <w:sz w:val="28"/>
          <w:szCs w:val="28"/>
        </w:rPr>
        <w:t>.</w:t>
      </w:r>
    </w:p>
    <w:p w:rsidR="00AA5789" w:rsidRPr="002A0A1D" w:rsidRDefault="00AA5789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2. </w:t>
      </w:r>
      <w:r w:rsidRPr="002A0A1D">
        <w:rPr>
          <w:rFonts w:ascii="Arial" w:hAnsi="Arial" w:cs="Arial"/>
          <w:sz w:val="28"/>
          <w:szCs w:val="28"/>
        </w:rPr>
        <w:t>Определите влияние процесса приватизации  на экономику Республики Казахстан.</w:t>
      </w:r>
    </w:p>
    <w:p w:rsidR="00645F95" w:rsidRPr="002A0A1D" w:rsidRDefault="00645F95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3. </w:t>
      </w:r>
      <w:r w:rsidRPr="002A0A1D">
        <w:rPr>
          <w:rFonts w:ascii="Arial" w:hAnsi="Arial" w:cs="Arial"/>
          <w:sz w:val="28"/>
          <w:szCs w:val="28"/>
        </w:rPr>
        <w:t xml:space="preserve">Оцените роль Акмолы в экономическом и политическом развитии Казахстана в </w:t>
      </w:r>
      <w:r w:rsidRPr="002A0A1D">
        <w:rPr>
          <w:rFonts w:ascii="Arial" w:hAnsi="Arial" w:cs="Arial"/>
          <w:sz w:val="28"/>
          <w:szCs w:val="28"/>
          <w:lang w:val="en-US"/>
        </w:rPr>
        <w:t>XIX</w:t>
      </w:r>
      <w:r w:rsidRPr="002A0A1D">
        <w:rPr>
          <w:rFonts w:ascii="Arial" w:hAnsi="Arial" w:cs="Arial"/>
          <w:sz w:val="28"/>
          <w:szCs w:val="28"/>
        </w:rPr>
        <w:t xml:space="preserve"> веке.</w:t>
      </w:r>
    </w:p>
    <w:p w:rsidR="00B415C2" w:rsidRPr="002A0A1D" w:rsidRDefault="00B415C2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2A0A1D" w:rsidRDefault="00B415C2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lastRenderedPageBreak/>
        <w:t>Билет № 12</w:t>
      </w:r>
    </w:p>
    <w:p w:rsidR="00D422CB" w:rsidRPr="002A0A1D" w:rsidRDefault="007A0239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1. </w:t>
      </w:r>
      <w:r w:rsidR="00D422CB" w:rsidRPr="002A0A1D">
        <w:rPr>
          <w:rFonts w:ascii="Arial" w:hAnsi="Arial" w:cs="Arial"/>
          <w:spacing w:val="-4"/>
          <w:sz w:val="28"/>
          <w:szCs w:val="28"/>
        </w:rPr>
        <w:t>Культура уйсунов.</w:t>
      </w:r>
    </w:p>
    <w:p w:rsidR="007A0239" w:rsidRPr="002A0A1D" w:rsidRDefault="007A0239" w:rsidP="00AE6F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2. Приведите аргументы, доказывающие выгодное стратегическое положение Акмолы в </w:t>
      </w:r>
      <w:r w:rsidRPr="002A0A1D">
        <w:rPr>
          <w:rFonts w:ascii="Arial" w:hAnsi="Arial" w:cs="Arial"/>
          <w:sz w:val="28"/>
          <w:szCs w:val="28"/>
          <w:lang w:val="en-US"/>
        </w:rPr>
        <w:t>XIX</w:t>
      </w:r>
      <w:r w:rsidRPr="002A0A1D">
        <w:rPr>
          <w:rFonts w:ascii="Arial" w:hAnsi="Arial" w:cs="Arial"/>
          <w:sz w:val="28"/>
          <w:szCs w:val="28"/>
        </w:rPr>
        <w:t xml:space="preserve"> веке.</w:t>
      </w:r>
    </w:p>
    <w:p w:rsidR="00D309B7" w:rsidRPr="002A0A1D" w:rsidRDefault="00D309B7" w:rsidP="00AE6FE1">
      <w:pPr>
        <w:spacing w:after="0" w:line="240" w:lineRule="auto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3. </w:t>
      </w:r>
      <w:r w:rsidRPr="002A0A1D">
        <w:rPr>
          <w:rFonts w:ascii="Arial" w:hAnsi="Arial" w:cs="Arial"/>
          <w:sz w:val="28"/>
          <w:szCs w:val="28"/>
        </w:rPr>
        <w:t>Оцените  значимость общенациональной идеи «Мәңгілік Ел».</w:t>
      </w:r>
    </w:p>
    <w:p w:rsidR="00D309B7" w:rsidRPr="002A0A1D" w:rsidRDefault="00D309B7" w:rsidP="00AE6F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7EB4" w:rsidRDefault="00E87EB4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7EB4" w:rsidRDefault="00E87EB4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7EB4" w:rsidRPr="002A0A1D" w:rsidRDefault="00E87EB4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lastRenderedPageBreak/>
        <w:t>Билет № 13</w:t>
      </w:r>
    </w:p>
    <w:p w:rsidR="00D309B7" w:rsidRPr="002A0A1D" w:rsidRDefault="00D309B7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1. Государственные символы Республики Казахстан.</w:t>
      </w:r>
    </w:p>
    <w:p w:rsidR="007A0239" w:rsidRPr="002A0A1D" w:rsidRDefault="007A0239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2. </w:t>
      </w:r>
      <w:r w:rsidRPr="002A0A1D">
        <w:rPr>
          <w:rFonts w:ascii="Arial" w:hAnsi="Arial" w:cs="Arial"/>
          <w:spacing w:val="1"/>
          <w:sz w:val="28"/>
          <w:szCs w:val="28"/>
        </w:rPr>
        <w:t>Объясните, в каких условиях открывались мусульман</w:t>
      </w:r>
      <w:r w:rsidR="00FE19BA" w:rsidRPr="002A0A1D">
        <w:rPr>
          <w:rFonts w:ascii="Arial" w:hAnsi="Arial" w:cs="Arial"/>
          <w:spacing w:val="1"/>
          <w:sz w:val="28"/>
          <w:szCs w:val="28"/>
        </w:rPr>
        <w:t>ские школы в Казахстане во второй половине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Х</w:t>
      </w:r>
      <w:proofErr w:type="gramStart"/>
      <w:r w:rsidR="00FE19BA" w:rsidRPr="002A0A1D">
        <w:rPr>
          <w:rFonts w:ascii="Arial" w:hAnsi="Arial" w:cs="Arial"/>
          <w:spacing w:val="1"/>
          <w:sz w:val="28"/>
          <w:szCs w:val="28"/>
          <w:lang w:val="en-US"/>
        </w:rPr>
        <w:t>I</w:t>
      </w:r>
      <w:proofErr w:type="gramEnd"/>
      <w:r w:rsidRPr="002A0A1D">
        <w:rPr>
          <w:rFonts w:ascii="Arial" w:hAnsi="Arial" w:cs="Arial"/>
          <w:spacing w:val="1"/>
          <w:sz w:val="28"/>
          <w:szCs w:val="28"/>
        </w:rPr>
        <w:t>Х века.</w:t>
      </w:r>
    </w:p>
    <w:p w:rsidR="00BD6FB2" w:rsidRPr="002A0A1D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3. </w:t>
      </w:r>
      <w:r w:rsidR="00BD6FB2" w:rsidRPr="002A0A1D">
        <w:rPr>
          <w:rFonts w:ascii="Arial" w:hAnsi="Arial" w:cs="Arial"/>
          <w:spacing w:val="-4"/>
          <w:sz w:val="28"/>
          <w:szCs w:val="28"/>
        </w:rPr>
        <w:t>Отметьте на контурной карте территорию расселения племени кангюев. Расскажите об археологических памятниках кангюев.</w:t>
      </w:r>
    </w:p>
    <w:p w:rsidR="00BD6FB2" w:rsidRPr="002A0A1D" w:rsidRDefault="00BD6FB2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54B2A99F" wp14:editId="65220F3A">
            <wp:extent cx="6349042" cy="426846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42" cy="426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E6B" w:rsidRPr="002A0A1D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A0A1D" w:rsidRDefault="003E4E6B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A0A1D" w:rsidRDefault="009F5888" w:rsidP="00AE6FE1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lastRenderedPageBreak/>
        <w:t>Билет № 14</w:t>
      </w:r>
    </w:p>
    <w:p w:rsidR="00D309B7" w:rsidRPr="002A0A1D" w:rsidRDefault="00D309B7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A0A1D">
        <w:rPr>
          <w:rFonts w:ascii="Arial" w:hAnsi="Arial" w:cs="Arial"/>
          <w:sz w:val="28"/>
          <w:szCs w:val="28"/>
        </w:rPr>
        <w:t xml:space="preserve">1. </w:t>
      </w:r>
      <w:r w:rsidR="00E91FBE" w:rsidRPr="002A0A1D">
        <w:rPr>
          <w:rFonts w:ascii="Arial" w:hAnsi="Arial" w:cs="Arial"/>
          <w:sz w:val="28"/>
          <w:szCs w:val="28"/>
        </w:rPr>
        <w:t>Становление Н.А.Назарбаева как политика, мыслителя, общественного деятеля.</w:t>
      </w:r>
    </w:p>
    <w:p w:rsidR="00104619" w:rsidRPr="002A0A1D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2. </w:t>
      </w:r>
      <w:r w:rsidR="00127779" w:rsidRPr="002A0A1D">
        <w:rPr>
          <w:rFonts w:ascii="Arial" w:hAnsi="Arial" w:cs="Arial"/>
          <w:spacing w:val="-4"/>
          <w:sz w:val="28"/>
          <w:szCs w:val="28"/>
        </w:rPr>
        <w:t>Назовите примеры, доказывающие торговые связи кангюев с регионами древнего мира.</w:t>
      </w:r>
    </w:p>
    <w:p w:rsidR="007A0239" w:rsidRPr="002A0A1D" w:rsidRDefault="00E91FBE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3</w:t>
      </w:r>
      <w:r w:rsidR="007A0239" w:rsidRPr="002A0A1D">
        <w:rPr>
          <w:rFonts w:ascii="Arial" w:hAnsi="Arial" w:cs="Arial"/>
          <w:sz w:val="28"/>
          <w:szCs w:val="28"/>
        </w:rPr>
        <w:t>.</w:t>
      </w:r>
      <w:r w:rsidR="007A0239" w:rsidRPr="002A0A1D">
        <w:rPr>
          <w:rFonts w:ascii="Arial" w:hAnsi="Arial" w:cs="Arial"/>
          <w:spacing w:val="1"/>
          <w:sz w:val="28"/>
          <w:szCs w:val="28"/>
        </w:rPr>
        <w:t xml:space="preserve"> Объясните суть колониальной политики Российской империи по отношению к исламу в </w:t>
      </w:r>
      <w:r w:rsidR="007A0239" w:rsidRPr="002A0A1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="007A0239" w:rsidRPr="002A0A1D">
        <w:rPr>
          <w:rFonts w:ascii="Arial" w:hAnsi="Arial" w:cs="Arial"/>
          <w:spacing w:val="1"/>
          <w:sz w:val="28"/>
          <w:szCs w:val="28"/>
        </w:rPr>
        <w:t>-</w:t>
      </w:r>
      <w:r w:rsidR="00FE19BA" w:rsidRPr="002A0A1D">
        <w:rPr>
          <w:rFonts w:ascii="Arial" w:hAnsi="Arial" w:cs="Arial"/>
          <w:spacing w:val="1"/>
          <w:sz w:val="28"/>
          <w:szCs w:val="28"/>
        </w:rPr>
        <w:t xml:space="preserve"> начале </w:t>
      </w:r>
      <w:r w:rsidR="007A0239" w:rsidRPr="002A0A1D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="00FE19BA" w:rsidRPr="002A0A1D">
        <w:rPr>
          <w:rFonts w:ascii="Arial" w:hAnsi="Arial" w:cs="Arial"/>
          <w:spacing w:val="1"/>
          <w:sz w:val="28"/>
          <w:szCs w:val="28"/>
        </w:rPr>
        <w:t xml:space="preserve"> вв</w:t>
      </w:r>
      <w:r w:rsidR="007A0239" w:rsidRPr="002A0A1D">
        <w:rPr>
          <w:rFonts w:ascii="Arial" w:hAnsi="Arial" w:cs="Arial"/>
          <w:spacing w:val="1"/>
          <w:sz w:val="28"/>
          <w:szCs w:val="28"/>
        </w:rPr>
        <w:t>.</w:t>
      </w:r>
    </w:p>
    <w:p w:rsidR="003E4E6B" w:rsidRPr="002A0A1D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A0A1D" w:rsidRDefault="003E4E6B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A0A1D" w:rsidRDefault="009F5888" w:rsidP="00AE6FE1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15</w:t>
      </w:r>
    </w:p>
    <w:p w:rsidR="007A0239" w:rsidRPr="002A0A1D" w:rsidRDefault="007A0239" w:rsidP="00AE6FE1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Arial" w:hAnsi="Arial" w:cs="Arial"/>
          <w:b/>
          <w:spacing w:val="-4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1. Структура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системы народного просвещения в Казахстане во второй половине </w:t>
      </w:r>
      <w:r w:rsidRPr="002A0A1D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E91FBE" w:rsidRPr="002A0A1D" w:rsidRDefault="00E91FBE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2. </w:t>
      </w:r>
      <w:r w:rsidRPr="002A0A1D">
        <w:rPr>
          <w:rFonts w:ascii="Arial" w:hAnsi="Arial" w:cs="Arial"/>
          <w:sz w:val="28"/>
          <w:szCs w:val="28"/>
        </w:rPr>
        <w:t>Н.А.Назарбаев и идея евразийства.</w:t>
      </w:r>
    </w:p>
    <w:p w:rsidR="00BE3846" w:rsidRPr="002A0A1D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3. </w:t>
      </w:r>
      <w:r w:rsidR="00BE3846" w:rsidRPr="002A0A1D">
        <w:rPr>
          <w:rFonts w:ascii="Arial" w:hAnsi="Arial" w:cs="Arial"/>
          <w:spacing w:val="-4"/>
          <w:sz w:val="28"/>
          <w:szCs w:val="28"/>
        </w:rPr>
        <w:t>Сравните общественное устройство уйсунов и хуннов, охарактеризуйте общие и различные черты.</w:t>
      </w:r>
    </w:p>
    <w:p w:rsidR="003E4E6B" w:rsidRPr="002A0A1D" w:rsidRDefault="003E4E6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A0A1D" w:rsidRDefault="003E4E6B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16</w:t>
      </w:r>
    </w:p>
    <w:p w:rsidR="002333E5" w:rsidRPr="002A0A1D" w:rsidRDefault="007A0239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1. </w:t>
      </w:r>
      <w:r w:rsidR="008C2002" w:rsidRPr="002A0A1D">
        <w:rPr>
          <w:rFonts w:ascii="Arial" w:hAnsi="Arial" w:cs="Arial"/>
          <w:spacing w:val="-4"/>
          <w:sz w:val="28"/>
          <w:szCs w:val="28"/>
        </w:rPr>
        <w:t>Великое переселение народов</w:t>
      </w:r>
      <w:r w:rsidR="00D422CB" w:rsidRPr="002A0A1D">
        <w:rPr>
          <w:rFonts w:ascii="Arial" w:hAnsi="Arial" w:cs="Arial"/>
          <w:spacing w:val="-4"/>
          <w:sz w:val="28"/>
          <w:szCs w:val="28"/>
        </w:rPr>
        <w:t>.</w:t>
      </w:r>
    </w:p>
    <w:p w:rsidR="00E91FBE" w:rsidRPr="002A0A1D" w:rsidRDefault="00E91FBE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>2.</w:t>
      </w:r>
      <w:r w:rsidRPr="002A0A1D">
        <w:rPr>
          <w:rFonts w:ascii="Arial" w:hAnsi="Arial" w:cs="Arial"/>
          <w:sz w:val="28"/>
          <w:szCs w:val="28"/>
        </w:rPr>
        <w:t xml:space="preserve"> Определите методы</w:t>
      </w:r>
      <w:r w:rsidR="00FE19BA" w:rsidRPr="002A0A1D">
        <w:rPr>
          <w:rFonts w:ascii="Arial" w:hAnsi="Arial" w:cs="Arial"/>
          <w:sz w:val="28"/>
          <w:szCs w:val="28"/>
        </w:rPr>
        <w:t>, использованные КПСС в области национальной политики</w:t>
      </w:r>
      <w:r w:rsidRPr="002A0A1D">
        <w:rPr>
          <w:rFonts w:ascii="Arial" w:hAnsi="Arial" w:cs="Arial"/>
          <w:sz w:val="28"/>
          <w:szCs w:val="28"/>
        </w:rPr>
        <w:t>.</w:t>
      </w:r>
    </w:p>
    <w:p w:rsidR="00DE564D" w:rsidRPr="0021737D" w:rsidRDefault="003C6835" w:rsidP="00DE564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3. </w:t>
      </w:r>
      <w:r w:rsidR="00DE564D" w:rsidRPr="0021737D">
        <w:rPr>
          <w:rFonts w:ascii="Arial" w:hAnsi="Arial" w:cs="Arial"/>
          <w:sz w:val="28"/>
          <w:szCs w:val="28"/>
        </w:rPr>
        <w:t>«Я не согласен с политиками, идеологами и учеными, стремящимися видеть в далеком прошлом корни тех трудностей, с которыми столкнулась практика советского федерализма в современный период».</w:t>
      </w:r>
      <w:r w:rsidR="00DE564D" w:rsidRPr="0021737D">
        <w:rPr>
          <w:rFonts w:ascii="Arial" w:hAnsi="Arial" w:cs="Arial"/>
        </w:rPr>
        <w:t xml:space="preserve"> </w:t>
      </w:r>
      <w:r w:rsidR="00DE564D" w:rsidRPr="0021737D">
        <w:rPr>
          <w:rFonts w:ascii="Arial" w:hAnsi="Arial" w:cs="Arial"/>
          <w:sz w:val="28"/>
          <w:szCs w:val="28"/>
        </w:rPr>
        <w:t xml:space="preserve">Какой исторический период описан в данном источнике? </w:t>
      </w:r>
    </w:p>
    <w:p w:rsidR="003C6835" w:rsidRPr="002A0A1D" w:rsidRDefault="003C6835" w:rsidP="00AE6FE1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7368B" w:rsidRPr="002A0A1D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2A0A1D" w:rsidRDefault="0067368B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17</w:t>
      </w:r>
    </w:p>
    <w:p w:rsidR="003C6835" w:rsidRPr="002A0A1D" w:rsidRDefault="003C6835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1.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Традиционные ремесла казахского народа.</w:t>
      </w:r>
    </w:p>
    <w:p w:rsidR="00AE6FE1" w:rsidRPr="002A0A1D" w:rsidRDefault="009F5888" w:rsidP="00AE6F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2. На примере правления Жангир хана продемонстрируйте, что к 30-ым годам </w:t>
      </w:r>
      <w:r w:rsidRPr="002A0A1D">
        <w:rPr>
          <w:rFonts w:ascii="Arial" w:hAnsi="Arial" w:cs="Arial"/>
          <w:sz w:val="28"/>
          <w:szCs w:val="28"/>
          <w:lang w:val="en-US"/>
        </w:rPr>
        <w:t>XIX</w:t>
      </w:r>
      <w:r w:rsidRPr="002A0A1D">
        <w:rPr>
          <w:rFonts w:ascii="Arial" w:hAnsi="Arial" w:cs="Arial"/>
          <w:sz w:val="28"/>
          <w:szCs w:val="28"/>
        </w:rPr>
        <w:t xml:space="preserve"> века система ханского управления в Букеевской Орде ослабла.  </w:t>
      </w:r>
    </w:p>
    <w:p w:rsidR="00E91FBE" w:rsidRPr="002A0A1D" w:rsidRDefault="00E91FBE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A0A1D">
        <w:rPr>
          <w:rFonts w:ascii="Arial" w:hAnsi="Arial" w:cs="Arial"/>
          <w:spacing w:val="1"/>
          <w:sz w:val="28"/>
          <w:szCs w:val="28"/>
        </w:rPr>
        <w:t>3.</w:t>
      </w:r>
      <w:r w:rsidRPr="002A0A1D">
        <w:rPr>
          <w:rFonts w:ascii="Arial" w:hAnsi="Arial" w:cs="Arial"/>
          <w:sz w:val="24"/>
        </w:rPr>
        <w:t xml:space="preserve"> </w:t>
      </w:r>
      <w:r w:rsidRPr="002A0A1D">
        <w:rPr>
          <w:rFonts w:ascii="Arial" w:hAnsi="Arial" w:cs="Arial"/>
          <w:sz w:val="28"/>
          <w:szCs w:val="28"/>
        </w:rPr>
        <w:t xml:space="preserve">Заполните схему «Формы проявления тоталитарного режима в 30-ые-40-ые годы </w:t>
      </w:r>
      <w:r w:rsidRPr="002A0A1D">
        <w:rPr>
          <w:rFonts w:ascii="Arial" w:hAnsi="Arial" w:cs="Arial"/>
          <w:sz w:val="28"/>
          <w:szCs w:val="28"/>
          <w:lang w:val="en-US"/>
        </w:rPr>
        <w:t>XX</w:t>
      </w:r>
      <w:r w:rsidRPr="002A0A1D">
        <w:rPr>
          <w:rFonts w:ascii="Arial" w:hAnsi="Arial" w:cs="Arial"/>
          <w:sz w:val="28"/>
          <w:szCs w:val="28"/>
        </w:rPr>
        <w:t xml:space="preserve"> </w:t>
      </w:r>
      <w:r w:rsidRPr="002A0A1D">
        <w:rPr>
          <w:rFonts w:ascii="Arial" w:hAnsi="Arial" w:cs="Arial"/>
          <w:sz w:val="28"/>
          <w:szCs w:val="28"/>
          <w:lang w:val="kk-KZ"/>
        </w:rPr>
        <w:t>века».</w:t>
      </w:r>
    </w:p>
    <w:p w:rsidR="00E91FBE" w:rsidRPr="002A0A1D" w:rsidRDefault="00E91FBE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66AF156F" wp14:editId="65D63CB5">
            <wp:extent cx="5486400" cy="3200400"/>
            <wp:effectExtent l="0" t="0" r="19050" b="0"/>
            <wp:docPr id="1177" name="Схема 11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67368B" w:rsidRPr="002A0A1D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2A0A1D" w:rsidRDefault="0067368B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2A0A1D" w:rsidRDefault="009F5888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18</w:t>
      </w:r>
    </w:p>
    <w:p w:rsidR="00E91FBE" w:rsidRPr="002A0A1D" w:rsidRDefault="00E91FBE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1. Стратегия «Казахстан-2030» - долгосрочная программа развития Казахстана.</w:t>
      </w:r>
    </w:p>
    <w:p w:rsidR="00BA480C" w:rsidRPr="002A0A1D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="00D20671" w:rsidRPr="002A0A1D">
        <w:rPr>
          <w:rFonts w:ascii="Arial" w:hAnsi="Arial" w:cs="Arial"/>
          <w:spacing w:val="1"/>
          <w:sz w:val="28"/>
          <w:szCs w:val="28"/>
        </w:rPr>
        <w:t xml:space="preserve">Объясните </w:t>
      </w:r>
      <w:r w:rsidR="003D5593" w:rsidRPr="002A0A1D">
        <w:rPr>
          <w:rFonts w:ascii="Arial" w:hAnsi="Arial" w:cs="Arial"/>
          <w:spacing w:val="1"/>
          <w:sz w:val="28"/>
          <w:szCs w:val="28"/>
        </w:rPr>
        <w:t>содержание повинности «кровного долга» у тюрок.</w:t>
      </w:r>
    </w:p>
    <w:p w:rsidR="002934A6" w:rsidRPr="002A0A1D" w:rsidRDefault="002934A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3. </w:t>
      </w:r>
      <w:r w:rsidRPr="002A0A1D">
        <w:rPr>
          <w:rFonts w:ascii="Arial" w:hAnsi="Arial" w:cs="Arial"/>
          <w:sz w:val="28"/>
          <w:szCs w:val="28"/>
        </w:rPr>
        <w:t xml:space="preserve">Оцените роль творческого наследия выдающихся казахских поэтов и жырау </w:t>
      </w:r>
      <w:r w:rsidRPr="002A0A1D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века в развитии культуры.</w:t>
      </w:r>
    </w:p>
    <w:p w:rsidR="0067368B" w:rsidRPr="002A0A1D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FE1" w:rsidRPr="002A0A1D" w:rsidRDefault="00AE6FE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2A0A1D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</w:t>
      </w:r>
      <w:r w:rsidR="00AE6FE1" w:rsidRPr="002A0A1D">
        <w:rPr>
          <w:rFonts w:ascii="Arial" w:hAnsi="Arial" w:cs="Arial"/>
          <w:b/>
          <w:sz w:val="28"/>
          <w:szCs w:val="28"/>
        </w:rPr>
        <w:t>лет № 19</w:t>
      </w:r>
    </w:p>
    <w:p w:rsidR="002934A6" w:rsidRPr="002A0A1D" w:rsidRDefault="002934A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1.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Восстание 1868-1869 годов в Уральской и Тургайской областях.</w:t>
      </w:r>
      <w:r w:rsidRPr="002A0A1D">
        <w:rPr>
          <w:rFonts w:ascii="Arial" w:hAnsi="Arial" w:cs="Arial"/>
          <w:spacing w:val="-4"/>
          <w:sz w:val="28"/>
          <w:szCs w:val="28"/>
        </w:rPr>
        <w:t xml:space="preserve"> </w:t>
      </w:r>
    </w:p>
    <w:p w:rsidR="00BA480C" w:rsidRPr="002A0A1D" w:rsidRDefault="0067368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="003D5593" w:rsidRPr="002A0A1D">
        <w:rPr>
          <w:rFonts w:ascii="Arial" w:hAnsi="Arial" w:cs="Arial"/>
          <w:spacing w:val="1"/>
          <w:sz w:val="28"/>
          <w:szCs w:val="28"/>
        </w:rPr>
        <w:t>Охарактеризуйте причины падения Огузского государства.</w:t>
      </w:r>
    </w:p>
    <w:p w:rsidR="00420FC7" w:rsidRPr="002A0A1D" w:rsidRDefault="00420FC7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>3.</w:t>
      </w:r>
      <w:r w:rsidRPr="002A0A1D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01"/>
        <w:gridCol w:w="4845"/>
      </w:tblGrid>
      <w:tr w:rsidR="00AE6FE1" w:rsidRPr="002A0A1D" w:rsidTr="00FE19BA">
        <w:tc>
          <w:tcPr>
            <w:tcW w:w="9746" w:type="dxa"/>
            <w:gridSpan w:val="2"/>
          </w:tcPr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Развитие Казахстана в послевоенный период</w:t>
            </w:r>
          </w:p>
        </w:tc>
      </w:tr>
      <w:tr w:rsidR="00AE6FE1" w:rsidRPr="002A0A1D" w:rsidTr="00FE19BA">
        <w:tc>
          <w:tcPr>
            <w:tcW w:w="4901" w:type="dxa"/>
          </w:tcPr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4845" w:type="dxa"/>
          </w:tcPr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AE6FE1" w:rsidRPr="002A0A1D" w:rsidTr="00FE19BA">
        <w:tc>
          <w:tcPr>
            <w:tcW w:w="4901" w:type="dxa"/>
          </w:tcPr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Тяжелая промышленность</w:t>
            </w:r>
          </w:p>
        </w:tc>
        <w:tc>
          <w:tcPr>
            <w:tcW w:w="4845" w:type="dxa"/>
          </w:tcPr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6FE1" w:rsidRPr="002A0A1D" w:rsidTr="00FE19BA">
        <w:tc>
          <w:tcPr>
            <w:tcW w:w="4901" w:type="dxa"/>
          </w:tcPr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Транспорт</w:t>
            </w:r>
          </w:p>
        </w:tc>
        <w:tc>
          <w:tcPr>
            <w:tcW w:w="4845" w:type="dxa"/>
          </w:tcPr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E6FE1" w:rsidRPr="002A0A1D" w:rsidTr="00FE19BA">
        <w:tc>
          <w:tcPr>
            <w:tcW w:w="4901" w:type="dxa"/>
          </w:tcPr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4845" w:type="dxa"/>
          </w:tcPr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20FC7" w:rsidRPr="002A0A1D" w:rsidRDefault="00420FC7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420FC7" w:rsidRPr="002A0A1D" w:rsidRDefault="00420FC7" w:rsidP="00AE6FE1">
      <w:pPr>
        <w:pStyle w:val="Tabletext"/>
        <w:kinsoku w:val="0"/>
        <w:overflowPunct w:val="0"/>
        <w:spacing w:before="0" w:after="0"/>
        <w:ind w:left="360"/>
        <w:jc w:val="both"/>
        <w:rPr>
          <w:sz w:val="24"/>
          <w:lang w:val="ru-RU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19BA" w:rsidRPr="002A0A1D" w:rsidRDefault="00FE19BA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19BA" w:rsidRPr="002A0A1D" w:rsidRDefault="00FE19BA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19BA" w:rsidRPr="002A0A1D" w:rsidRDefault="00FE19BA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19BA" w:rsidRPr="002A0A1D" w:rsidRDefault="00FE19BA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4B05C8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20</w:t>
      </w:r>
    </w:p>
    <w:p w:rsidR="00420FC7" w:rsidRPr="002A0A1D" w:rsidRDefault="00420FC7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1. Развитие военно-промышленного комплекса в Казахстане во второй половине 50-ых гг. - 60-ых годах </w:t>
      </w:r>
      <w:r w:rsidRPr="002A0A1D">
        <w:rPr>
          <w:rFonts w:ascii="Arial" w:hAnsi="Arial" w:cs="Arial"/>
          <w:sz w:val="28"/>
          <w:szCs w:val="28"/>
          <w:lang w:val="en-US"/>
        </w:rPr>
        <w:t>XX</w:t>
      </w:r>
      <w:r w:rsidRPr="002A0A1D">
        <w:rPr>
          <w:rFonts w:ascii="Arial" w:hAnsi="Arial" w:cs="Arial"/>
          <w:sz w:val="28"/>
          <w:szCs w:val="28"/>
        </w:rPr>
        <w:t xml:space="preserve"> века.</w:t>
      </w:r>
    </w:p>
    <w:p w:rsidR="00BA480C" w:rsidRPr="002A0A1D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="00200913" w:rsidRPr="002A0A1D">
        <w:rPr>
          <w:rFonts w:ascii="Arial" w:hAnsi="Arial" w:cs="Arial"/>
          <w:spacing w:val="1"/>
          <w:sz w:val="28"/>
          <w:szCs w:val="28"/>
        </w:rPr>
        <w:t>Охарактеризуйте влияние Великого Шелкового пути на культуру Казахстана в раннее средневековье.</w:t>
      </w:r>
    </w:p>
    <w:p w:rsidR="00F2788B" w:rsidRPr="002A0A1D" w:rsidRDefault="00F2788B" w:rsidP="001E44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3. Докажите, что восстание казахов 1858 года на юге Казахстана подготовило условия для свержения власти Кокандского ханства.</w:t>
      </w:r>
    </w:p>
    <w:p w:rsidR="004B05C8" w:rsidRPr="002A0A1D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4B05C8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21</w:t>
      </w:r>
    </w:p>
    <w:p w:rsidR="00834BEE" w:rsidRPr="002A0A1D" w:rsidRDefault="00834BEE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MS Minngs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1. </w:t>
      </w:r>
      <w:r w:rsidRPr="002A0A1D">
        <w:rPr>
          <w:rFonts w:ascii="Arial" w:eastAsia="MS Minngs" w:hAnsi="Arial" w:cs="Arial"/>
          <w:sz w:val="28"/>
          <w:szCs w:val="28"/>
        </w:rPr>
        <w:t>Декабрьские события 1986 года в Алма-Ате.</w:t>
      </w:r>
    </w:p>
    <w:p w:rsidR="00BA480C" w:rsidRPr="002A0A1D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="00C421C3" w:rsidRPr="002A0A1D">
        <w:rPr>
          <w:rFonts w:ascii="Arial" w:hAnsi="Arial" w:cs="Arial"/>
          <w:spacing w:val="1"/>
          <w:sz w:val="28"/>
          <w:szCs w:val="28"/>
        </w:rPr>
        <w:t>Объясните значения терминов</w:t>
      </w:r>
      <w:r w:rsidR="00BA480C" w:rsidRPr="002A0A1D">
        <w:rPr>
          <w:rFonts w:ascii="Arial" w:hAnsi="Arial" w:cs="Arial"/>
          <w:spacing w:val="1"/>
          <w:sz w:val="28"/>
          <w:szCs w:val="28"/>
        </w:rPr>
        <w:t xml:space="preserve"> </w:t>
      </w:r>
      <w:r w:rsidR="00883FB9" w:rsidRPr="002A0A1D">
        <w:rPr>
          <w:rFonts w:ascii="Arial" w:hAnsi="Arial" w:cs="Arial"/>
          <w:spacing w:val="1"/>
          <w:sz w:val="28"/>
          <w:szCs w:val="28"/>
        </w:rPr>
        <w:t>«</w:t>
      </w:r>
      <w:r w:rsidR="00BA480C" w:rsidRPr="002A0A1D">
        <w:rPr>
          <w:rFonts w:ascii="Arial" w:hAnsi="Arial" w:cs="Arial"/>
          <w:spacing w:val="1"/>
          <w:sz w:val="28"/>
          <w:szCs w:val="28"/>
        </w:rPr>
        <w:t>коммендация</w:t>
      </w:r>
      <w:r w:rsidR="00883FB9" w:rsidRPr="002A0A1D">
        <w:rPr>
          <w:rFonts w:ascii="Arial" w:hAnsi="Arial" w:cs="Arial"/>
          <w:spacing w:val="1"/>
          <w:sz w:val="28"/>
          <w:szCs w:val="28"/>
        </w:rPr>
        <w:t>»</w:t>
      </w:r>
      <w:r w:rsidR="00C421C3" w:rsidRPr="002A0A1D">
        <w:rPr>
          <w:rFonts w:ascii="Arial" w:hAnsi="Arial" w:cs="Arial"/>
          <w:spacing w:val="1"/>
          <w:sz w:val="28"/>
          <w:szCs w:val="28"/>
        </w:rPr>
        <w:t xml:space="preserve">, </w:t>
      </w:r>
      <w:r w:rsidR="00883FB9" w:rsidRPr="002A0A1D">
        <w:rPr>
          <w:rFonts w:ascii="Arial" w:hAnsi="Arial" w:cs="Arial"/>
          <w:spacing w:val="1"/>
          <w:sz w:val="28"/>
          <w:szCs w:val="28"/>
        </w:rPr>
        <w:t>«</w:t>
      </w:r>
      <w:r w:rsidR="00C421C3" w:rsidRPr="002A0A1D">
        <w:rPr>
          <w:rFonts w:ascii="Arial" w:hAnsi="Arial" w:cs="Arial"/>
          <w:spacing w:val="1"/>
          <w:sz w:val="28"/>
          <w:szCs w:val="28"/>
        </w:rPr>
        <w:t>икта</w:t>
      </w:r>
      <w:r w:rsidR="00883FB9" w:rsidRPr="002A0A1D">
        <w:rPr>
          <w:rFonts w:ascii="Arial" w:hAnsi="Arial" w:cs="Arial"/>
          <w:spacing w:val="1"/>
          <w:sz w:val="28"/>
          <w:szCs w:val="28"/>
        </w:rPr>
        <w:t>»</w:t>
      </w:r>
      <w:r w:rsidR="00C421C3" w:rsidRPr="002A0A1D">
        <w:rPr>
          <w:rFonts w:ascii="Arial" w:hAnsi="Arial" w:cs="Arial"/>
          <w:spacing w:val="1"/>
          <w:sz w:val="28"/>
          <w:szCs w:val="28"/>
        </w:rPr>
        <w:t xml:space="preserve">, </w:t>
      </w:r>
      <w:r w:rsidR="00883FB9" w:rsidRPr="002A0A1D">
        <w:rPr>
          <w:rFonts w:ascii="Arial" w:hAnsi="Arial" w:cs="Arial"/>
          <w:spacing w:val="1"/>
          <w:sz w:val="28"/>
          <w:szCs w:val="28"/>
        </w:rPr>
        <w:t>«</w:t>
      </w:r>
      <w:r w:rsidR="00C421C3" w:rsidRPr="002A0A1D">
        <w:rPr>
          <w:rFonts w:ascii="Arial" w:hAnsi="Arial" w:cs="Arial"/>
          <w:spacing w:val="1"/>
          <w:sz w:val="28"/>
          <w:szCs w:val="28"/>
        </w:rPr>
        <w:t>вакуф</w:t>
      </w:r>
      <w:r w:rsidR="00883FB9" w:rsidRPr="002A0A1D">
        <w:rPr>
          <w:rFonts w:ascii="Arial" w:hAnsi="Arial" w:cs="Arial"/>
          <w:spacing w:val="1"/>
          <w:sz w:val="28"/>
          <w:szCs w:val="28"/>
        </w:rPr>
        <w:t>»</w:t>
      </w:r>
      <w:r w:rsidR="00BA480C" w:rsidRPr="002A0A1D">
        <w:rPr>
          <w:rFonts w:ascii="Arial" w:hAnsi="Arial" w:cs="Arial"/>
          <w:spacing w:val="1"/>
          <w:sz w:val="28"/>
          <w:szCs w:val="28"/>
        </w:rPr>
        <w:t>.</w:t>
      </w:r>
    </w:p>
    <w:p w:rsidR="00F2788B" w:rsidRPr="002A0A1D" w:rsidRDefault="00F2788B" w:rsidP="001E448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2A0A1D">
        <w:rPr>
          <w:rFonts w:ascii="Arial" w:hAnsi="Arial" w:cs="Arial"/>
          <w:sz w:val="28"/>
          <w:szCs w:val="28"/>
          <w:lang w:val="kk-KZ"/>
        </w:rPr>
        <w:t>3.</w:t>
      </w:r>
      <w:r w:rsidRPr="002A0A1D">
        <w:rPr>
          <w:rFonts w:ascii="Arial" w:hAnsi="Arial" w:cs="Arial"/>
          <w:sz w:val="28"/>
          <w:szCs w:val="28"/>
        </w:rPr>
        <w:t xml:space="preserve"> Объясните причины поражений восстаний в Уральской, Тургайской областях (1868-1869 годах) и на Мангыстау(1870 году).</w:t>
      </w:r>
    </w:p>
    <w:p w:rsidR="004B05C8" w:rsidRPr="002A0A1D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4B05C8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22</w:t>
      </w:r>
    </w:p>
    <w:p w:rsidR="00834BEE" w:rsidRPr="002A0A1D" w:rsidRDefault="00834BEE" w:rsidP="00AE6FE1">
      <w:pPr>
        <w:tabs>
          <w:tab w:val="left" w:pos="286"/>
        </w:tabs>
        <w:kinsoku w:val="0"/>
        <w:overflowPunct w:val="0"/>
        <w:spacing w:after="0" w:line="240" w:lineRule="auto"/>
        <w:jc w:val="both"/>
        <w:rPr>
          <w:rFonts w:ascii="Arial" w:hAnsi="Arial" w:cs="Arial"/>
          <w:sz w:val="24"/>
        </w:rPr>
      </w:pPr>
      <w:r w:rsidRPr="002A0A1D">
        <w:rPr>
          <w:rFonts w:ascii="Arial" w:hAnsi="Arial" w:cs="Arial"/>
          <w:sz w:val="28"/>
          <w:szCs w:val="28"/>
        </w:rPr>
        <w:t xml:space="preserve">1. </w:t>
      </w:r>
      <w:r w:rsidR="00FE19BA" w:rsidRPr="002A0A1D">
        <w:rPr>
          <w:rFonts w:ascii="Arial" w:hAnsi="Arial" w:cs="Arial"/>
          <w:sz w:val="28"/>
          <w:szCs w:val="28"/>
        </w:rPr>
        <w:t>Казахстан и международные организации (ООН, ОБСЕ, ШОС, ОДКБ)</w:t>
      </w:r>
      <w:r w:rsidRPr="002A0A1D">
        <w:rPr>
          <w:rFonts w:ascii="Arial" w:hAnsi="Arial" w:cs="Arial"/>
          <w:sz w:val="28"/>
          <w:szCs w:val="28"/>
        </w:rPr>
        <w:t>.</w:t>
      </w:r>
    </w:p>
    <w:p w:rsidR="00BA480C" w:rsidRPr="002A0A1D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="00200913" w:rsidRPr="002A0A1D">
        <w:rPr>
          <w:rFonts w:ascii="Arial" w:hAnsi="Arial" w:cs="Arial"/>
          <w:spacing w:val="1"/>
          <w:sz w:val="28"/>
          <w:szCs w:val="28"/>
        </w:rPr>
        <w:t xml:space="preserve">Охарактеризуйте систему налогообложения в государстве Каракитаев. </w:t>
      </w:r>
    </w:p>
    <w:p w:rsidR="00F10CA1" w:rsidRPr="002A0A1D" w:rsidRDefault="00F10CA1" w:rsidP="00AE6F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3. Объясните особенности реформ 1867-1868 годов в Казахстане.</w:t>
      </w:r>
    </w:p>
    <w:p w:rsidR="004B05C8" w:rsidRPr="002A0A1D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4B05C8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23</w:t>
      </w:r>
    </w:p>
    <w:p w:rsidR="00834BEE" w:rsidRPr="002A0A1D" w:rsidRDefault="00834BEE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1. Процесс перестройки в общественно-политической жизни во второй половине 80-ых гг. </w:t>
      </w:r>
      <w:r w:rsidRPr="002A0A1D">
        <w:rPr>
          <w:rFonts w:ascii="Arial" w:hAnsi="Arial" w:cs="Arial"/>
          <w:sz w:val="28"/>
          <w:szCs w:val="28"/>
          <w:lang w:val="en-US"/>
        </w:rPr>
        <w:t>XX</w:t>
      </w:r>
      <w:r w:rsidRPr="002A0A1D">
        <w:rPr>
          <w:rFonts w:ascii="Arial" w:hAnsi="Arial" w:cs="Arial"/>
          <w:sz w:val="28"/>
          <w:szCs w:val="28"/>
        </w:rPr>
        <w:t xml:space="preserve"> </w:t>
      </w:r>
      <w:r w:rsidRPr="002A0A1D">
        <w:rPr>
          <w:rFonts w:ascii="Arial" w:hAnsi="Arial" w:cs="Arial"/>
          <w:sz w:val="28"/>
          <w:szCs w:val="28"/>
          <w:lang w:val="kk-KZ"/>
        </w:rPr>
        <w:t>века.</w:t>
      </w:r>
    </w:p>
    <w:p w:rsidR="00BA480C" w:rsidRPr="002A0A1D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="00200913" w:rsidRPr="002A0A1D">
        <w:rPr>
          <w:rFonts w:ascii="Arial" w:hAnsi="Arial" w:cs="Arial"/>
          <w:spacing w:val="1"/>
          <w:sz w:val="28"/>
          <w:szCs w:val="28"/>
        </w:rPr>
        <w:t xml:space="preserve">Определите причины роста количества городов в Жетысу и Южном Казахстане в </w:t>
      </w:r>
      <w:r w:rsidR="00200913" w:rsidRPr="002A0A1D">
        <w:rPr>
          <w:rFonts w:ascii="Arial" w:hAnsi="Arial" w:cs="Arial"/>
          <w:spacing w:val="1"/>
          <w:sz w:val="28"/>
          <w:szCs w:val="28"/>
          <w:lang w:val="en-US"/>
        </w:rPr>
        <w:t>X</w:t>
      </w:r>
      <w:r w:rsidR="00200913" w:rsidRPr="002A0A1D">
        <w:rPr>
          <w:rFonts w:ascii="Arial" w:hAnsi="Arial" w:cs="Arial"/>
          <w:spacing w:val="1"/>
          <w:sz w:val="28"/>
          <w:szCs w:val="28"/>
        </w:rPr>
        <w:t xml:space="preserve"> – </w:t>
      </w:r>
      <w:r w:rsidR="00200913" w:rsidRPr="002A0A1D">
        <w:rPr>
          <w:rFonts w:ascii="Arial" w:hAnsi="Arial" w:cs="Arial"/>
          <w:spacing w:val="1"/>
          <w:sz w:val="28"/>
          <w:szCs w:val="28"/>
          <w:lang w:val="en-US"/>
        </w:rPr>
        <w:t>XII</w:t>
      </w:r>
      <w:r w:rsidR="00200913" w:rsidRPr="002A0A1D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F10CA1" w:rsidRPr="002A0A1D" w:rsidRDefault="00F10CA1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  <w:lang w:val="kk-KZ"/>
        </w:rPr>
        <w:t>3.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</w:t>
      </w:r>
      <w:r w:rsidR="00AE6FE1" w:rsidRPr="002A0A1D">
        <w:rPr>
          <w:rFonts w:ascii="Arial" w:hAnsi="Arial" w:cs="Arial"/>
          <w:spacing w:val="1"/>
          <w:sz w:val="28"/>
          <w:szCs w:val="28"/>
        </w:rPr>
        <w:t>Оцените,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вклад в изучение истории казахского народа внесли российские исследователи. </w:t>
      </w:r>
    </w:p>
    <w:p w:rsidR="00F10CA1" w:rsidRPr="002A0A1D" w:rsidRDefault="00F10CA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4B05C8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24</w:t>
      </w:r>
    </w:p>
    <w:p w:rsidR="007A0471" w:rsidRPr="002A0A1D" w:rsidRDefault="007A0471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1. Первый Общеказахский съезд и создание партии «</w:t>
      </w:r>
      <w:r w:rsidRPr="002A0A1D">
        <w:rPr>
          <w:rFonts w:ascii="Arial" w:hAnsi="Arial" w:cs="Arial"/>
          <w:sz w:val="28"/>
          <w:szCs w:val="28"/>
        </w:rPr>
        <w:tab/>
        <w:t>Алаш».</w:t>
      </w:r>
    </w:p>
    <w:p w:rsidR="00D3317E" w:rsidRPr="002A0A1D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="00FB7633" w:rsidRPr="002A0A1D">
        <w:rPr>
          <w:rFonts w:ascii="Arial" w:hAnsi="Arial" w:cs="Arial"/>
          <w:spacing w:val="1"/>
          <w:sz w:val="28"/>
          <w:szCs w:val="28"/>
        </w:rPr>
        <w:t>Определите роль «Диуани лугат ат - тюрк» в изучении истории тюркского языкознания</w:t>
      </w:r>
      <w:r w:rsidR="00D3317E" w:rsidRPr="002A0A1D">
        <w:rPr>
          <w:rFonts w:ascii="Arial" w:hAnsi="Arial" w:cs="Arial"/>
          <w:spacing w:val="1"/>
          <w:sz w:val="28"/>
          <w:szCs w:val="28"/>
        </w:rPr>
        <w:t>.</w:t>
      </w:r>
    </w:p>
    <w:p w:rsidR="008F22A9" w:rsidRPr="002A0A1D" w:rsidRDefault="008F22A9" w:rsidP="00AE6F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3. Объясните, как повлияло открытие Илийского водного пути и Сибирско</w:t>
      </w:r>
      <w:r w:rsidR="005A7C27" w:rsidRPr="002A0A1D">
        <w:rPr>
          <w:rFonts w:ascii="Arial" w:hAnsi="Arial" w:cs="Arial"/>
          <w:sz w:val="28"/>
          <w:szCs w:val="28"/>
        </w:rPr>
        <w:t>й</w:t>
      </w:r>
      <w:r w:rsidRPr="002A0A1D">
        <w:rPr>
          <w:rFonts w:ascii="Arial" w:hAnsi="Arial" w:cs="Arial"/>
          <w:sz w:val="28"/>
          <w:szCs w:val="28"/>
        </w:rPr>
        <w:t xml:space="preserve"> железной дороги на связи Казахстана с Китаем.</w:t>
      </w:r>
    </w:p>
    <w:p w:rsidR="004B05C8" w:rsidRPr="002A0A1D" w:rsidRDefault="004B05C8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4B05C8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25</w:t>
      </w:r>
    </w:p>
    <w:p w:rsidR="00E0504B" w:rsidRPr="002A0A1D" w:rsidRDefault="00E0504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1. </w:t>
      </w:r>
      <w:r w:rsidRPr="002A0A1D">
        <w:rPr>
          <w:rFonts w:ascii="Arial" w:hAnsi="Arial" w:cs="Arial"/>
          <w:bCs/>
          <w:sz w:val="28"/>
          <w:szCs w:val="28"/>
        </w:rPr>
        <w:t>Объединение казахских земель в</w:t>
      </w:r>
      <w:r w:rsidR="005A7C27" w:rsidRPr="002A0A1D">
        <w:rPr>
          <w:rFonts w:ascii="Arial" w:hAnsi="Arial" w:cs="Arial"/>
          <w:bCs/>
          <w:sz w:val="28"/>
          <w:szCs w:val="28"/>
        </w:rPr>
        <w:t xml:space="preserve"> составе Казахской</w:t>
      </w:r>
      <w:r w:rsidRPr="002A0A1D">
        <w:rPr>
          <w:rFonts w:ascii="Arial" w:hAnsi="Arial" w:cs="Arial"/>
          <w:bCs/>
          <w:sz w:val="28"/>
          <w:szCs w:val="28"/>
        </w:rPr>
        <w:t xml:space="preserve"> АССР.</w:t>
      </w:r>
    </w:p>
    <w:p w:rsidR="006E54F1" w:rsidRPr="002A0A1D" w:rsidRDefault="005D4EC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="00080A2D" w:rsidRPr="002A0A1D">
        <w:rPr>
          <w:rFonts w:ascii="Arial" w:hAnsi="Arial" w:cs="Arial"/>
          <w:spacing w:val="1"/>
          <w:sz w:val="28"/>
          <w:szCs w:val="28"/>
        </w:rPr>
        <w:t>Определите значение курултаев в жизни Монгольской империи.</w:t>
      </w:r>
    </w:p>
    <w:p w:rsidR="00C90A2E" w:rsidRPr="002A0A1D" w:rsidRDefault="00C90A2E" w:rsidP="001E448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3.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</w:t>
      </w:r>
      <w:r w:rsidR="00AE6FE1" w:rsidRPr="002A0A1D">
        <w:rPr>
          <w:rFonts w:ascii="Arial" w:hAnsi="Arial" w:cs="Arial"/>
          <w:spacing w:val="1"/>
          <w:sz w:val="28"/>
          <w:szCs w:val="28"/>
        </w:rPr>
        <w:t>Охарактеризуйте</w:t>
      </w:r>
      <w:r w:rsidRPr="002A0A1D">
        <w:rPr>
          <w:rFonts w:ascii="Arial" w:hAnsi="Arial" w:cs="Arial"/>
          <w:spacing w:val="1"/>
          <w:sz w:val="28"/>
          <w:szCs w:val="28"/>
        </w:rPr>
        <w:t xml:space="preserve"> причины переселения части уйгурского и дунганского населения на территории, подвластные Российской империи. </w:t>
      </w:r>
    </w:p>
    <w:p w:rsidR="005D4EC6" w:rsidRPr="002A0A1D" w:rsidRDefault="005D4EC6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2A0A1D" w:rsidRDefault="005D4EC6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2A0A1D" w:rsidRDefault="00AE6FE1" w:rsidP="00AE6FE1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26</w:t>
      </w:r>
    </w:p>
    <w:p w:rsidR="00711286" w:rsidRPr="002A0A1D" w:rsidRDefault="00711286" w:rsidP="00AE6FE1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1. </w:t>
      </w:r>
      <w:r w:rsidRPr="002A0A1D">
        <w:rPr>
          <w:rFonts w:ascii="Arial" w:hAnsi="Arial" w:cs="Arial"/>
          <w:bCs/>
          <w:sz w:val="28"/>
          <w:szCs w:val="28"/>
          <w:lang w:val="kk-KZ"/>
        </w:rPr>
        <w:t>Э</w:t>
      </w:r>
      <w:r w:rsidRPr="002A0A1D">
        <w:rPr>
          <w:rFonts w:ascii="Arial" w:hAnsi="Arial" w:cs="Arial"/>
          <w:bCs/>
          <w:sz w:val="28"/>
          <w:szCs w:val="28"/>
        </w:rPr>
        <w:t>кономическое развитие Республики Казахстан в</w:t>
      </w:r>
      <w:r w:rsidR="005A7C27" w:rsidRPr="002A0A1D">
        <w:rPr>
          <w:rFonts w:ascii="Arial" w:hAnsi="Arial" w:cs="Arial"/>
          <w:bCs/>
          <w:sz w:val="28"/>
          <w:szCs w:val="28"/>
        </w:rPr>
        <w:t xml:space="preserve"> начале</w:t>
      </w:r>
      <w:r w:rsidRPr="002A0A1D">
        <w:rPr>
          <w:rFonts w:ascii="Arial" w:hAnsi="Arial" w:cs="Arial"/>
          <w:bCs/>
          <w:sz w:val="28"/>
          <w:szCs w:val="28"/>
        </w:rPr>
        <w:t xml:space="preserve"> XXI веке.</w:t>
      </w:r>
    </w:p>
    <w:p w:rsidR="00C421C3" w:rsidRPr="002A0A1D" w:rsidRDefault="005D4EC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="00480E6C" w:rsidRPr="002A0A1D">
        <w:rPr>
          <w:rFonts w:ascii="Arial" w:hAnsi="Arial" w:cs="Arial"/>
          <w:spacing w:val="1"/>
          <w:sz w:val="28"/>
          <w:szCs w:val="28"/>
        </w:rPr>
        <w:t>Охарактеризуйте последствия походов эмира Тимура</w:t>
      </w:r>
      <w:r w:rsidR="00C421C3" w:rsidRPr="002A0A1D">
        <w:rPr>
          <w:rFonts w:ascii="Arial" w:hAnsi="Arial" w:cs="Arial"/>
          <w:spacing w:val="1"/>
          <w:sz w:val="28"/>
          <w:szCs w:val="28"/>
        </w:rPr>
        <w:t xml:space="preserve"> на территорию Казахстана.</w:t>
      </w:r>
    </w:p>
    <w:p w:rsidR="00B04FB0" w:rsidRPr="002A0A1D" w:rsidRDefault="00B04FB0" w:rsidP="00AE6F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3. Установите логическую связь в деятельности Касыма торе и Кенесары хана по следующим критериям: А) Время; В) Повод; С) Причины;  </w:t>
      </w:r>
      <w:r w:rsidRPr="002A0A1D">
        <w:rPr>
          <w:rFonts w:ascii="Arial" w:hAnsi="Arial" w:cs="Arial"/>
          <w:sz w:val="28"/>
          <w:szCs w:val="28"/>
          <w:lang w:val="en-US"/>
        </w:rPr>
        <w:t>D</w:t>
      </w:r>
      <w:r w:rsidRPr="002A0A1D">
        <w:rPr>
          <w:rFonts w:ascii="Arial" w:hAnsi="Arial" w:cs="Arial"/>
          <w:sz w:val="28"/>
          <w:szCs w:val="28"/>
        </w:rPr>
        <w:t>) Цели;  Е) Стратегия.</w:t>
      </w:r>
    </w:p>
    <w:p w:rsidR="005D4EC6" w:rsidRPr="002A0A1D" w:rsidRDefault="005D4EC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2A0A1D" w:rsidRDefault="005D4EC6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27</w:t>
      </w:r>
    </w:p>
    <w:p w:rsidR="00075ED2" w:rsidRPr="002A0A1D" w:rsidRDefault="00075ED2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2A0A1D">
        <w:rPr>
          <w:rFonts w:ascii="Arial" w:hAnsi="Arial" w:cs="Arial"/>
          <w:spacing w:val="-2"/>
          <w:sz w:val="28"/>
          <w:szCs w:val="28"/>
        </w:rPr>
        <w:t>1. Роль Казахской ССР в снабжении фронта металлом, топливом и продовольствием.</w:t>
      </w:r>
    </w:p>
    <w:p w:rsidR="006E54F1" w:rsidRPr="002A0A1D" w:rsidRDefault="005D4EC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="00B52A37" w:rsidRPr="002A0A1D">
        <w:rPr>
          <w:rFonts w:ascii="Arial" w:hAnsi="Arial" w:cs="Arial"/>
          <w:spacing w:val="1"/>
          <w:sz w:val="28"/>
          <w:szCs w:val="28"/>
        </w:rPr>
        <w:t>Охарактеризуйте архитектурное строительство</w:t>
      </w:r>
      <w:r w:rsidR="003312E1" w:rsidRPr="002A0A1D">
        <w:rPr>
          <w:rFonts w:ascii="Arial" w:hAnsi="Arial" w:cs="Arial"/>
          <w:spacing w:val="1"/>
          <w:sz w:val="28"/>
          <w:szCs w:val="28"/>
        </w:rPr>
        <w:t xml:space="preserve"> Казахстана XIV – XV веков на примере мавзолея Ходжа Ахмеда Йасауи.</w:t>
      </w:r>
    </w:p>
    <w:p w:rsidR="004558BE" w:rsidRPr="002A0A1D" w:rsidRDefault="00EF0F55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-4"/>
          <w:sz w:val="28"/>
          <w:szCs w:val="28"/>
        </w:rPr>
        <w:t xml:space="preserve">3. </w:t>
      </w:r>
      <w:r w:rsidR="004558BE" w:rsidRPr="002A0A1D">
        <w:rPr>
          <w:rFonts w:ascii="Arial" w:hAnsi="Arial" w:cs="Arial"/>
          <w:spacing w:val="-4"/>
          <w:sz w:val="28"/>
          <w:szCs w:val="28"/>
        </w:rPr>
        <w:t>Отметьте на контурной карте территорию ханства Абулхаира. Назовите племена, входившие в государство.</w:t>
      </w:r>
    </w:p>
    <w:p w:rsidR="004558BE" w:rsidRPr="002A0A1D" w:rsidRDefault="0068362B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66E3CF7B" wp14:editId="4C9B98D2">
            <wp:extent cx="6254151" cy="4863114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51" cy="486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F55" w:rsidRPr="002A0A1D" w:rsidRDefault="00EF0F55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0A1D" w:rsidRDefault="002A0A1D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EF0F55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28</w:t>
      </w:r>
    </w:p>
    <w:p w:rsidR="00493FC3" w:rsidRPr="002A0A1D" w:rsidRDefault="0062729B" w:rsidP="00AE6FE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1. </w:t>
      </w:r>
      <w:r w:rsidR="005A7C27" w:rsidRPr="002A0A1D">
        <w:rPr>
          <w:rFonts w:ascii="Arial" w:hAnsi="Arial" w:cs="Arial"/>
          <w:spacing w:val="1"/>
          <w:sz w:val="28"/>
          <w:szCs w:val="28"/>
        </w:rPr>
        <w:t>Этапы формирования</w:t>
      </w:r>
      <w:r w:rsidR="002011DB" w:rsidRPr="002A0A1D">
        <w:rPr>
          <w:rFonts w:ascii="Arial" w:hAnsi="Arial" w:cs="Arial"/>
          <w:spacing w:val="1"/>
          <w:sz w:val="28"/>
          <w:szCs w:val="28"/>
        </w:rPr>
        <w:t xml:space="preserve"> казах</w:t>
      </w:r>
      <w:r w:rsidR="00DF01D3" w:rsidRPr="002A0A1D">
        <w:rPr>
          <w:rFonts w:ascii="Arial" w:hAnsi="Arial" w:cs="Arial"/>
          <w:spacing w:val="1"/>
          <w:sz w:val="28"/>
          <w:szCs w:val="28"/>
        </w:rPr>
        <w:t>ского н</w:t>
      </w:r>
      <w:r w:rsidR="00960486" w:rsidRPr="002A0A1D">
        <w:rPr>
          <w:rFonts w:ascii="Arial" w:hAnsi="Arial" w:cs="Arial"/>
          <w:spacing w:val="1"/>
          <w:sz w:val="28"/>
          <w:szCs w:val="28"/>
        </w:rPr>
        <w:t>а</w:t>
      </w:r>
      <w:r w:rsidR="005A7C27" w:rsidRPr="002A0A1D">
        <w:rPr>
          <w:rFonts w:ascii="Arial" w:hAnsi="Arial" w:cs="Arial"/>
          <w:spacing w:val="1"/>
          <w:sz w:val="28"/>
          <w:szCs w:val="28"/>
        </w:rPr>
        <w:t>рода</w:t>
      </w:r>
      <w:r w:rsidR="00B339D9" w:rsidRPr="002A0A1D">
        <w:rPr>
          <w:rFonts w:ascii="Arial" w:hAnsi="Arial" w:cs="Arial"/>
          <w:spacing w:val="1"/>
          <w:sz w:val="28"/>
          <w:szCs w:val="28"/>
        </w:rPr>
        <w:t>.</w:t>
      </w:r>
    </w:p>
    <w:p w:rsidR="00B339D9" w:rsidRPr="002A0A1D" w:rsidRDefault="00B339D9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2. </w:t>
      </w:r>
      <w:r w:rsidRPr="002A0A1D">
        <w:rPr>
          <w:rFonts w:ascii="Arial" w:hAnsi="Arial" w:cs="Arial"/>
          <w:sz w:val="28"/>
          <w:szCs w:val="28"/>
        </w:rPr>
        <w:t>Охаракт</w:t>
      </w:r>
      <w:r w:rsidR="005A7C27" w:rsidRPr="002A0A1D">
        <w:rPr>
          <w:rFonts w:ascii="Arial" w:hAnsi="Arial" w:cs="Arial"/>
          <w:sz w:val="28"/>
          <w:szCs w:val="28"/>
        </w:rPr>
        <w:t>еризуйте особенности</w:t>
      </w:r>
      <w:r w:rsidRPr="002A0A1D">
        <w:rPr>
          <w:rFonts w:ascii="Arial" w:hAnsi="Arial" w:cs="Arial"/>
          <w:sz w:val="28"/>
          <w:szCs w:val="28"/>
        </w:rPr>
        <w:t xml:space="preserve"> индустриализации в Казахстане.</w:t>
      </w:r>
    </w:p>
    <w:p w:rsidR="0062729B" w:rsidRPr="002A0A1D" w:rsidRDefault="0062729B" w:rsidP="00AE6F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3. Отметьте на контурной карте территорию национально – освободительного восстания 1868 – 1869 годов. Назовите основные сражения повстанцев с карателями.</w:t>
      </w:r>
    </w:p>
    <w:p w:rsidR="0062729B" w:rsidRPr="002A0A1D" w:rsidRDefault="0062729B" w:rsidP="00AE6F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084282CA" wp14:editId="7AA03255">
            <wp:extent cx="6305909" cy="4903360"/>
            <wp:effectExtent l="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09" cy="490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F55" w:rsidRPr="002A0A1D" w:rsidRDefault="00EF0F55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2A0A1D" w:rsidRDefault="00AE6FE1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Билет № 29</w:t>
      </w:r>
    </w:p>
    <w:p w:rsidR="0062729B" w:rsidRPr="002A0A1D" w:rsidRDefault="0062729B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1. Итоги процесса присоединения Казахстана к России.</w:t>
      </w:r>
    </w:p>
    <w:p w:rsidR="00102216" w:rsidRPr="002A0A1D" w:rsidRDefault="0010221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>2. Возможно, ли было создание социалистического хозяйства в казахском ауле при сохранении кочевого и полукочевого образа жизни.</w:t>
      </w:r>
    </w:p>
    <w:p w:rsidR="007139A5" w:rsidRPr="002A0A1D" w:rsidRDefault="00BD24E7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3. </w:t>
      </w:r>
      <w:r w:rsidR="00892651" w:rsidRPr="002A0A1D">
        <w:rPr>
          <w:rFonts w:ascii="Arial" w:hAnsi="Arial" w:cs="Arial"/>
          <w:spacing w:val="1"/>
          <w:sz w:val="28"/>
          <w:szCs w:val="28"/>
        </w:rPr>
        <w:t>Заполните схему «Характеристика видов скотоводства».</w:t>
      </w:r>
    </w:p>
    <w:p w:rsidR="007139A5" w:rsidRPr="002A0A1D" w:rsidRDefault="007139A5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noProof/>
          <w:lang w:eastAsia="ru-RU"/>
        </w:rPr>
        <w:drawing>
          <wp:inline distT="0" distB="0" distL="0" distR="0" wp14:anchorId="6EB7D47F" wp14:editId="1D600273">
            <wp:extent cx="6280031" cy="1846999"/>
            <wp:effectExtent l="0" t="0" r="0" b="1270"/>
            <wp:docPr id="1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/>
                    <a:stretch/>
                  </pic:blipFill>
                  <pic:spPr bwMode="auto">
                    <a:xfrm>
                      <a:off x="0" y="0"/>
                      <a:ext cx="6319514" cy="185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D24E7" w:rsidRPr="002A0A1D" w:rsidRDefault="00BD24E7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Pr="002A0A1D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E4481" w:rsidRDefault="001E4481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0A1D" w:rsidRPr="002A0A1D" w:rsidRDefault="002A0A1D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2A0A1D" w:rsidRDefault="00BD24E7" w:rsidP="00AE6F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2A0A1D" w:rsidRDefault="00BD24E7" w:rsidP="00AE6FE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b/>
          <w:sz w:val="28"/>
          <w:szCs w:val="28"/>
        </w:rPr>
        <w:t>Б</w:t>
      </w:r>
      <w:r w:rsidR="00AE6FE1" w:rsidRPr="002A0A1D">
        <w:rPr>
          <w:rFonts w:ascii="Arial" w:hAnsi="Arial" w:cs="Arial"/>
          <w:b/>
          <w:sz w:val="28"/>
          <w:szCs w:val="28"/>
        </w:rPr>
        <w:t>илет № 30</w:t>
      </w:r>
    </w:p>
    <w:p w:rsidR="00B52A37" w:rsidRPr="002A0A1D" w:rsidRDefault="00BD24E7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 xml:space="preserve">1. </w:t>
      </w:r>
      <w:r w:rsidR="00D61F1A" w:rsidRPr="002A0A1D">
        <w:rPr>
          <w:rFonts w:ascii="Arial" w:hAnsi="Arial" w:cs="Arial"/>
          <w:spacing w:val="1"/>
          <w:sz w:val="28"/>
          <w:szCs w:val="28"/>
        </w:rPr>
        <w:t>Предпосылки образования Казахского ханства.</w:t>
      </w:r>
      <w:r w:rsidR="00D0646C" w:rsidRPr="002A0A1D">
        <w:rPr>
          <w:rFonts w:ascii="Arial" w:hAnsi="Arial" w:cs="Arial"/>
          <w:spacing w:val="1"/>
          <w:sz w:val="28"/>
          <w:szCs w:val="28"/>
        </w:rPr>
        <w:t xml:space="preserve"> </w:t>
      </w:r>
    </w:p>
    <w:p w:rsidR="00102216" w:rsidRPr="002A0A1D" w:rsidRDefault="00102216" w:rsidP="00AE6FE1">
      <w:pPr>
        <w:widowControl w:val="0"/>
        <w:shd w:val="clear" w:color="auto" w:fill="FFFFFF"/>
        <w:tabs>
          <w:tab w:val="left" w:pos="90"/>
          <w:tab w:val="left" w:pos="270"/>
          <w:tab w:val="left" w:pos="900"/>
        </w:tabs>
        <w:spacing w:after="0" w:line="240" w:lineRule="auto"/>
        <w:ind w:right="29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pacing w:val="1"/>
          <w:sz w:val="28"/>
          <w:szCs w:val="28"/>
        </w:rPr>
        <w:t>2.</w:t>
      </w:r>
      <w:r w:rsidRPr="002A0A1D">
        <w:rPr>
          <w:rFonts w:ascii="Arial" w:hAnsi="Arial" w:cs="Arial"/>
          <w:spacing w:val="-1"/>
          <w:sz w:val="28"/>
          <w:szCs w:val="28"/>
        </w:rPr>
        <w:t xml:space="preserve"> Определите, в чем заключалась негатив</w:t>
      </w:r>
      <w:r w:rsidRPr="002A0A1D">
        <w:rPr>
          <w:rFonts w:ascii="Arial" w:hAnsi="Arial" w:cs="Arial"/>
          <w:spacing w:val="-6"/>
          <w:sz w:val="28"/>
          <w:szCs w:val="28"/>
        </w:rPr>
        <w:t>ность политики «Малого Октября» для Казахстана.</w:t>
      </w:r>
    </w:p>
    <w:p w:rsidR="00102216" w:rsidRPr="002A0A1D" w:rsidRDefault="00102216" w:rsidP="00AE6FE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2A0A1D">
        <w:rPr>
          <w:rFonts w:ascii="Arial" w:hAnsi="Arial" w:cs="Arial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04"/>
        <w:gridCol w:w="3254"/>
        <w:gridCol w:w="3193"/>
      </w:tblGrid>
      <w:tr w:rsidR="00AE6FE1" w:rsidRPr="002A0A1D" w:rsidTr="001E4481">
        <w:trPr>
          <w:trHeight w:val="270"/>
        </w:trPr>
        <w:tc>
          <w:tcPr>
            <w:tcW w:w="9651" w:type="dxa"/>
            <w:gridSpan w:val="3"/>
          </w:tcPr>
          <w:p w:rsidR="00102216" w:rsidRPr="002A0A1D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z w:val="24"/>
                <w:szCs w:val="24"/>
              </w:rPr>
              <w:t>Развитие культуры Казахстана в 1920-1930-ые годы</w:t>
            </w:r>
          </w:p>
        </w:tc>
      </w:tr>
      <w:tr w:rsidR="00AE6FE1" w:rsidRPr="002A0A1D" w:rsidTr="001E4481">
        <w:trPr>
          <w:trHeight w:val="539"/>
        </w:trPr>
        <w:tc>
          <w:tcPr>
            <w:tcW w:w="3204" w:type="dxa"/>
          </w:tcPr>
          <w:p w:rsidR="00102216" w:rsidRPr="002A0A1D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высшего образования</w:t>
            </w:r>
          </w:p>
        </w:tc>
        <w:tc>
          <w:tcPr>
            <w:tcW w:w="3254" w:type="dxa"/>
          </w:tcPr>
          <w:p w:rsidR="00102216" w:rsidRPr="002A0A1D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науки</w:t>
            </w:r>
          </w:p>
        </w:tc>
        <w:tc>
          <w:tcPr>
            <w:tcW w:w="3193" w:type="dxa"/>
          </w:tcPr>
          <w:p w:rsidR="00102216" w:rsidRPr="002A0A1D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2A0A1D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Развитие искусства</w:t>
            </w:r>
          </w:p>
        </w:tc>
      </w:tr>
      <w:tr w:rsidR="00AE6FE1" w:rsidRPr="002A0A1D" w:rsidTr="001E4481">
        <w:trPr>
          <w:trHeight w:val="3293"/>
        </w:trPr>
        <w:tc>
          <w:tcPr>
            <w:tcW w:w="3204" w:type="dxa"/>
          </w:tcPr>
          <w:p w:rsidR="00102216" w:rsidRPr="002A0A1D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254" w:type="dxa"/>
          </w:tcPr>
          <w:p w:rsidR="00102216" w:rsidRPr="002A0A1D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193" w:type="dxa"/>
          </w:tcPr>
          <w:p w:rsidR="00102216" w:rsidRPr="002A0A1D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E4481" w:rsidRPr="002A0A1D" w:rsidRDefault="001E4481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02216" w:rsidRPr="002A0A1D" w:rsidRDefault="00102216" w:rsidP="00AE6FE1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102216" w:rsidRPr="002A0A1D" w:rsidRDefault="00102216" w:rsidP="00AE6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2216" w:rsidRPr="002A0A1D" w:rsidSect="00AE6FE1">
      <w:footerReference w:type="default" r:id="rId2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CF" w:rsidRDefault="006D71CF" w:rsidP="00E87EB4">
      <w:pPr>
        <w:spacing w:after="0" w:line="240" w:lineRule="auto"/>
      </w:pPr>
      <w:r>
        <w:separator/>
      </w:r>
    </w:p>
  </w:endnote>
  <w:endnote w:type="continuationSeparator" w:id="0">
    <w:p w:rsidR="006D71CF" w:rsidRDefault="006D71CF" w:rsidP="00E8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984827"/>
      <w:docPartObj>
        <w:docPartGallery w:val="Page Numbers (Bottom of Page)"/>
        <w:docPartUnique/>
      </w:docPartObj>
    </w:sdtPr>
    <w:sdtEndPr/>
    <w:sdtContent>
      <w:p w:rsidR="00E87EB4" w:rsidRDefault="00E87EB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4D">
          <w:rPr>
            <w:noProof/>
          </w:rPr>
          <w:t>29</w:t>
        </w:r>
        <w:r>
          <w:fldChar w:fldCharType="end"/>
        </w:r>
      </w:p>
    </w:sdtContent>
  </w:sdt>
  <w:p w:rsidR="00E87EB4" w:rsidRDefault="00E87E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CF" w:rsidRDefault="006D71CF" w:rsidP="00E87EB4">
      <w:pPr>
        <w:spacing w:after="0" w:line="240" w:lineRule="auto"/>
      </w:pPr>
      <w:r>
        <w:separator/>
      </w:r>
    </w:p>
  </w:footnote>
  <w:footnote w:type="continuationSeparator" w:id="0">
    <w:p w:rsidR="006D71CF" w:rsidRDefault="006D71CF" w:rsidP="00E8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1E4481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0A1D"/>
    <w:rsid w:val="002A232E"/>
    <w:rsid w:val="002C1C3A"/>
    <w:rsid w:val="002C5F41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C27"/>
    <w:rsid w:val="005A7D45"/>
    <w:rsid w:val="005B4C4A"/>
    <w:rsid w:val="005D1B49"/>
    <w:rsid w:val="005D2721"/>
    <w:rsid w:val="005D4EC6"/>
    <w:rsid w:val="005F550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3B8E"/>
    <w:rsid w:val="00696C23"/>
    <w:rsid w:val="00697F2D"/>
    <w:rsid w:val="006A687F"/>
    <w:rsid w:val="006D4C66"/>
    <w:rsid w:val="006D51FF"/>
    <w:rsid w:val="006D53E0"/>
    <w:rsid w:val="006D5CB6"/>
    <w:rsid w:val="006D71CF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0975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888"/>
    <w:rsid w:val="009F5CB2"/>
    <w:rsid w:val="00A000CF"/>
    <w:rsid w:val="00A06299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AE6FE1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E564D"/>
    <w:rsid w:val="00DF01D3"/>
    <w:rsid w:val="00E0504B"/>
    <w:rsid w:val="00E74D9E"/>
    <w:rsid w:val="00E87360"/>
    <w:rsid w:val="00E87EB4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6E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  <w:rsid w:val="00F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E8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7EB4"/>
  </w:style>
  <w:style w:type="paragraph" w:styleId="ad">
    <w:name w:val="footer"/>
    <w:basedOn w:val="a"/>
    <w:link w:val="ae"/>
    <w:uiPriority w:val="99"/>
    <w:unhideWhenUsed/>
    <w:rsid w:val="00E8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7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E8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7EB4"/>
  </w:style>
  <w:style w:type="paragraph" w:styleId="ad">
    <w:name w:val="footer"/>
    <w:basedOn w:val="a"/>
    <w:link w:val="ae"/>
    <w:uiPriority w:val="99"/>
    <w:unhideWhenUsed/>
    <w:rsid w:val="00E8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png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microsoft.com/office/2007/relationships/diagramDrawing" Target="diagrams/drawing2.xml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diagramColors" Target="diagrams/colors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78554" y="1354026"/>
          <a:ext cx="3343275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27399" y="162984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10693" y="480595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27399" y="957012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10693" y="1274623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27399" y="1751040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10693" y="1671637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27399" y="2545068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10693" y="1671637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44AB288E-DF47-4882-ABDB-D2D59EC84381}" type="presOf" srcId="{FEF31E1E-7844-4CFD-97FA-21D0940F7B97}" destId="{A46E80BE-C987-4AFF-9C41-60B1A7E3C275}" srcOrd="0" destOrd="0" presId="urn:microsoft.com/office/officeart/2008/layout/HorizontalMultiLevelHierarchy"/>
    <dgm:cxn modelId="{F2581CBC-9C00-4DE8-B493-021CD2F05507}" type="presOf" srcId="{AE0237EB-77CC-4B97-AC17-6EFD7B4759E9}" destId="{49967E6C-9468-43F6-8ED3-5FE6D7DC5D02}" srcOrd="0" destOrd="0" presId="urn:microsoft.com/office/officeart/2008/layout/HorizontalMultiLevelHierarchy"/>
    <dgm:cxn modelId="{E2FF087E-C85F-4932-A7F2-CA21F1ABD13A}" type="presOf" srcId="{07088092-F35F-48B7-AB76-102AE1021CF8}" destId="{C4D1B009-0FC1-4FC7-8CA9-6B679DF27B5F}" srcOrd="0" destOrd="0" presId="urn:microsoft.com/office/officeart/2008/layout/HorizontalMultiLevelHierarchy"/>
    <dgm:cxn modelId="{7E0615DF-363F-4D51-8A03-37B9F96363CE}" type="presOf" srcId="{DC4B7947-4902-4417-A9BA-9FC28F64E563}" destId="{DD30E401-98C7-4557-9C8C-85E4A168C85B}" srcOrd="0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58162D01-0B42-4591-96D3-61586E4461EA}" type="presOf" srcId="{CF39A355-DB8A-4046-83F1-2E9FFB289E05}" destId="{00B3697E-EA2F-485F-AD97-4010085E56DA}" srcOrd="0" destOrd="0" presId="urn:microsoft.com/office/officeart/2008/layout/HorizontalMultiLevelHierarchy"/>
    <dgm:cxn modelId="{B3752027-5C50-4D67-954D-D4289E0AC7EE}" type="presOf" srcId="{B07A9A6E-FDCE-4F74-95F3-EC184A0D24B6}" destId="{AA43EEA8-EBF7-4A78-A0ED-548FCDCE64C4}" srcOrd="0" destOrd="0" presId="urn:microsoft.com/office/officeart/2008/layout/HorizontalMultiLevelHierarchy"/>
    <dgm:cxn modelId="{7D4D09A9-CF14-41B1-9C35-765199ACCAFE}" type="presOf" srcId="{4A4578CF-316C-49EB-86F0-8B782A5BCD06}" destId="{046C0D00-D594-4AB8-9BC4-91297E913573}" srcOrd="1" destOrd="0" presId="urn:microsoft.com/office/officeart/2008/layout/HorizontalMultiLevelHierarchy"/>
    <dgm:cxn modelId="{50928321-D783-46B6-9A54-75A8717BAAE9}" type="presOf" srcId="{24216BE1-0B71-44F8-8DEA-93556B33C226}" destId="{4AD96D7C-FD77-4F0E-9B6C-63FE2334843F}" srcOrd="1" destOrd="0" presId="urn:microsoft.com/office/officeart/2008/layout/HorizontalMultiLevelHierarchy"/>
    <dgm:cxn modelId="{9BF39A5A-A65C-4E54-91AA-11684FDE91BF}" type="presOf" srcId="{AE0237EB-77CC-4B97-AC17-6EFD7B4759E9}" destId="{790897ED-3FFF-42A1-83E3-FD1E2DA18BAA}" srcOrd="1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5627C633-89D1-4732-A537-4F297267D8EC}" type="presOf" srcId="{DC4B7947-4902-4417-A9BA-9FC28F64E563}" destId="{123999A8-B477-4783-908A-F733DAE984BC}" srcOrd="1" destOrd="0" presId="urn:microsoft.com/office/officeart/2008/layout/HorizontalMultiLevelHierarchy"/>
    <dgm:cxn modelId="{82410193-3FE5-41BC-A1BD-CF6FC5863564}" type="presOf" srcId="{4A4578CF-316C-49EB-86F0-8B782A5BCD06}" destId="{0DDEC90D-9AD9-49AB-9CC3-BE3A6B50F5E8}" srcOrd="0" destOrd="0" presId="urn:microsoft.com/office/officeart/2008/layout/HorizontalMultiLevelHierarchy"/>
    <dgm:cxn modelId="{452CACA0-4011-453A-A561-F248D46297D2}" type="presOf" srcId="{9EA09D14-65EC-4BEE-8337-538B7EFEC715}" destId="{70321279-9450-48CA-9F69-E6EAEB73D48E}" srcOrd="0" destOrd="0" presId="urn:microsoft.com/office/officeart/2008/layout/HorizontalMultiLevelHierarchy"/>
    <dgm:cxn modelId="{B64F4AD0-9716-4930-AA1F-D8D22057FF96}" type="presOf" srcId="{53FD62E7-2F91-4790-A248-9940338F79EF}" destId="{06168291-144D-45AB-862D-83B8B37FF3C1}" srcOrd="0" destOrd="0" presId="urn:microsoft.com/office/officeart/2008/layout/HorizontalMultiLevelHierarchy"/>
    <dgm:cxn modelId="{DE3D10E0-20A7-4CE1-BE5A-09BDD05EC97B}" type="presOf" srcId="{24216BE1-0B71-44F8-8DEA-93556B33C226}" destId="{1BFF7386-30B3-4B00-8FBE-17DCABD22BAD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925B557B-BA45-4B64-9D3A-00D8E5A444FF}" type="presParOf" srcId="{A46E80BE-C987-4AFF-9C41-60B1A7E3C275}" destId="{EE43AFFB-3AC5-4116-8449-E829ACDC42F3}" srcOrd="0" destOrd="0" presId="urn:microsoft.com/office/officeart/2008/layout/HorizontalMultiLevelHierarchy"/>
    <dgm:cxn modelId="{4D1A6A3C-82CB-4229-B47C-8C677082C9C4}" type="presParOf" srcId="{EE43AFFB-3AC5-4116-8449-E829ACDC42F3}" destId="{00B3697E-EA2F-485F-AD97-4010085E56DA}" srcOrd="0" destOrd="0" presId="urn:microsoft.com/office/officeart/2008/layout/HorizontalMultiLevelHierarchy"/>
    <dgm:cxn modelId="{D31481F4-F189-4562-AC64-90B2033F1007}" type="presParOf" srcId="{EE43AFFB-3AC5-4116-8449-E829ACDC42F3}" destId="{119A15EE-6E20-4074-9D9A-6190DC7AEA15}" srcOrd="1" destOrd="0" presId="urn:microsoft.com/office/officeart/2008/layout/HorizontalMultiLevelHierarchy"/>
    <dgm:cxn modelId="{8CEB0B60-8645-46A3-9C80-F81642C63764}" type="presParOf" srcId="{119A15EE-6E20-4074-9D9A-6190DC7AEA15}" destId="{49967E6C-9468-43F6-8ED3-5FE6D7DC5D02}" srcOrd="0" destOrd="0" presId="urn:microsoft.com/office/officeart/2008/layout/HorizontalMultiLevelHierarchy"/>
    <dgm:cxn modelId="{DDB36327-DD9B-451C-B319-512821D7475D}" type="presParOf" srcId="{49967E6C-9468-43F6-8ED3-5FE6D7DC5D02}" destId="{790897ED-3FFF-42A1-83E3-FD1E2DA18BAA}" srcOrd="0" destOrd="0" presId="urn:microsoft.com/office/officeart/2008/layout/HorizontalMultiLevelHierarchy"/>
    <dgm:cxn modelId="{9A2E8E83-B6F2-4270-A90A-9F70422635C4}" type="presParOf" srcId="{119A15EE-6E20-4074-9D9A-6190DC7AEA15}" destId="{BEF478C6-A976-473A-A3C6-A040495A565F}" srcOrd="1" destOrd="0" presId="urn:microsoft.com/office/officeart/2008/layout/HorizontalMultiLevelHierarchy"/>
    <dgm:cxn modelId="{6FCCA734-151C-433A-AE6F-7E4C96FCEC34}" type="presParOf" srcId="{BEF478C6-A976-473A-A3C6-A040495A565F}" destId="{C4D1B009-0FC1-4FC7-8CA9-6B679DF27B5F}" srcOrd="0" destOrd="0" presId="urn:microsoft.com/office/officeart/2008/layout/HorizontalMultiLevelHierarchy"/>
    <dgm:cxn modelId="{5FA47146-0AFD-4081-AFB4-5BA5BFC1371E}" type="presParOf" srcId="{BEF478C6-A976-473A-A3C6-A040495A565F}" destId="{4E68BF96-8419-4290-9A68-BA8AA4C4B678}" srcOrd="1" destOrd="0" presId="urn:microsoft.com/office/officeart/2008/layout/HorizontalMultiLevelHierarchy"/>
    <dgm:cxn modelId="{A539B1BA-3CBC-483F-ABEC-8F9AE0683593}" type="presParOf" srcId="{119A15EE-6E20-4074-9D9A-6190DC7AEA15}" destId="{DD30E401-98C7-4557-9C8C-85E4A168C85B}" srcOrd="2" destOrd="0" presId="urn:microsoft.com/office/officeart/2008/layout/HorizontalMultiLevelHierarchy"/>
    <dgm:cxn modelId="{2E118A8A-61C5-4EC8-9AFF-38C2F0FFB4E8}" type="presParOf" srcId="{DD30E401-98C7-4557-9C8C-85E4A168C85B}" destId="{123999A8-B477-4783-908A-F733DAE984BC}" srcOrd="0" destOrd="0" presId="urn:microsoft.com/office/officeart/2008/layout/HorizontalMultiLevelHierarchy"/>
    <dgm:cxn modelId="{BA9E5E2C-F42E-47E7-AC99-32E0B182E86F}" type="presParOf" srcId="{119A15EE-6E20-4074-9D9A-6190DC7AEA15}" destId="{B514DAFF-9F8F-4F66-B802-460A4B27146B}" srcOrd="3" destOrd="0" presId="urn:microsoft.com/office/officeart/2008/layout/HorizontalMultiLevelHierarchy"/>
    <dgm:cxn modelId="{2B919CBC-3607-405E-9E7B-85D7325C6008}" type="presParOf" srcId="{B514DAFF-9F8F-4F66-B802-460A4B27146B}" destId="{AA43EEA8-EBF7-4A78-A0ED-548FCDCE64C4}" srcOrd="0" destOrd="0" presId="urn:microsoft.com/office/officeart/2008/layout/HorizontalMultiLevelHierarchy"/>
    <dgm:cxn modelId="{C12A48DF-D890-44C6-BD04-38D66AFE751F}" type="presParOf" srcId="{B514DAFF-9F8F-4F66-B802-460A4B27146B}" destId="{37DD9F35-0A0E-4CBE-A996-90778219D759}" srcOrd="1" destOrd="0" presId="urn:microsoft.com/office/officeart/2008/layout/HorizontalMultiLevelHierarchy"/>
    <dgm:cxn modelId="{82579360-5006-4E95-BE02-62C5897CF5F7}" type="presParOf" srcId="{119A15EE-6E20-4074-9D9A-6190DC7AEA15}" destId="{0DDEC90D-9AD9-49AB-9CC3-BE3A6B50F5E8}" srcOrd="4" destOrd="0" presId="urn:microsoft.com/office/officeart/2008/layout/HorizontalMultiLevelHierarchy"/>
    <dgm:cxn modelId="{A922CB4B-C273-4F38-BC42-A34BC463FB99}" type="presParOf" srcId="{0DDEC90D-9AD9-49AB-9CC3-BE3A6B50F5E8}" destId="{046C0D00-D594-4AB8-9BC4-91297E913573}" srcOrd="0" destOrd="0" presId="urn:microsoft.com/office/officeart/2008/layout/HorizontalMultiLevelHierarchy"/>
    <dgm:cxn modelId="{E26A9CDD-1280-4AF4-8A2D-24E7D400982C}" type="presParOf" srcId="{119A15EE-6E20-4074-9D9A-6190DC7AEA15}" destId="{A8A67312-C9CA-4CA5-9BA2-96986A4B26AF}" srcOrd="5" destOrd="0" presId="urn:microsoft.com/office/officeart/2008/layout/HorizontalMultiLevelHierarchy"/>
    <dgm:cxn modelId="{3713B92C-79C8-49B6-9549-0664B6C2FD6A}" type="presParOf" srcId="{A8A67312-C9CA-4CA5-9BA2-96986A4B26AF}" destId="{06168291-144D-45AB-862D-83B8B37FF3C1}" srcOrd="0" destOrd="0" presId="urn:microsoft.com/office/officeart/2008/layout/HorizontalMultiLevelHierarchy"/>
    <dgm:cxn modelId="{B8D2721F-1057-479E-849C-6B26BD09B727}" type="presParOf" srcId="{A8A67312-C9CA-4CA5-9BA2-96986A4B26AF}" destId="{55FABF38-2DF7-4FE9-AF28-E2E6A6FD792E}" srcOrd="1" destOrd="0" presId="urn:microsoft.com/office/officeart/2008/layout/HorizontalMultiLevelHierarchy"/>
    <dgm:cxn modelId="{5F9FABE2-E3BF-41FF-B544-BC3C8B91A798}" type="presParOf" srcId="{119A15EE-6E20-4074-9D9A-6190DC7AEA15}" destId="{1BFF7386-30B3-4B00-8FBE-17DCABD22BAD}" srcOrd="6" destOrd="0" presId="urn:microsoft.com/office/officeart/2008/layout/HorizontalMultiLevelHierarchy"/>
    <dgm:cxn modelId="{3B048C86-56DA-4F57-ABBB-9EC29AEB4FE9}" type="presParOf" srcId="{1BFF7386-30B3-4B00-8FBE-17DCABD22BAD}" destId="{4AD96D7C-FD77-4F0E-9B6C-63FE2334843F}" srcOrd="0" destOrd="0" presId="urn:microsoft.com/office/officeart/2008/layout/HorizontalMultiLevelHierarchy"/>
    <dgm:cxn modelId="{24302B78-F523-43E5-A209-9AEEE77035AC}" type="presParOf" srcId="{119A15EE-6E20-4074-9D9A-6190DC7AEA15}" destId="{AFBBD279-2EC1-450A-BD67-C63B31AC2592}" srcOrd="7" destOrd="0" presId="urn:microsoft.com/office/officeart/2008/layout/HorizontalMultiLevelHierarchy"/>
    <dgm:cxn modelId="{D72C39BB-DE06-4E5F-B2F1-003E726F3C29}" type="presParOf" srcId="{AFBBD279-2EC1-450A-BD67-C63B31AC2592}" destId="{70321279-9450-48CA-9F69-E6EAEB73D48E}" srcOrd="0" destOrd="0" presId="urn:microsoft.com/office/officeart/2008/layout/HorizontalMultiLevelHierarchy"/>
    <dgm:cxn modelId="{5E2599CC-3064-4E77-8CFF-3306191B41D0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591D7C-CC99-4A2A-98C8-12CF4FA22C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1A7C812-E72B-4320-BED6-DCD84645C6CC}">
      <dgm:prSet phldrT="[Текст]"/>
      <dgm:spPr>
        <a:xfrm>
          <a:off x="1941202" y="629782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Формы</a:t>
          </a:r>
        </a:p>
      </dgm:t>
    </dgm:pt>
    <dgm:pt modelId="{01F1F43F-61DF-4B90-9F8F-D8B959B6955A}" type="parTrans" cxnId="{68CCF564-E689-4186-85CF-96A3A67F9655}">
      <dgm:prSet/>
      <dgm:spPr/>
      <dgm:t>
        <a:bodyPr/>
        <a:lstStyle/>
        <a:p>
          <a:endParaRPr lang="ru-RU"/>
        </a:p>
      </dgm:t>
    </dgm:pt>
    <dgm:pt modelId="{83539C5D-9D09-4282-B069-7CC5C14328A4}" type="sibTrans" cxnId="{68CCF564-E689-4186-85CF-96A3A67F9655}">
      <dgm:prSet/>
      <dgm:spPr/>
      <dgm:t>
        <a:bodyPr/>
        <a:lstStyle/>
        <a:p>
          <a:endParaRPr lang="ru-RU"/>
        </a:p>
      </dgm:t>
    </dgm:pt>
    <dgm:pt modelId="{A6CA891C-57D8-43BE-B031-2DAE7C889048}">
      <dgm:prSet phldrT="[Текст]"/>
      <dgm:spPr>
        <a:xfrm>
          <a:off x="368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1ECA5E03-9E75-4F45-B6A5-82C7B7EB4871}" type="parTrans" cxnId="{27C97618-670A-4D47-AFE3-56CB46102064}">
      <dgm:prSet/>
      <dgm:spPr>
        <a:xfrm>
          <a:off x="802365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4BEF524-9DB1-48DC-B8CF-939407D08FAA}" type="sibTrans" cxnId="{27C97618-670A-4D47-AFE3-56CB46102064}">
      <dgm:prSet/>
      <dgm:spPr/>
      <dgm:t>
        <a:bodyPr/>
        <a:lstStyle/>
        <a:p>
          <a:endParaRPr lang="ru-RU"/>
        </a:p>
      </dgm:t>
    </dgm:pt>
    <dgm:pt modelId="{6B5264AD-936F-45F8-9027-2793F616E1C4}">
      <dgm:prSet phldrT="[Текст]"/>
      <dgm:spPr>
        <a:xfrm>
          <a:off x="1941202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BDB5C869-2C81-432D-A43E-DEB13B54468C}" type="parTrans" cxnId="{36CC8586-2A3C-4726-A2D4-EDD542B84DC0}">
      <dgm:prSet/>
      <dgm:spPr>
        <a:xfrm>
          <a:off x="2697479" y="1431780"/>
          <a:ext cx="91440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63931B4-AD02-4695-B541-1CA9FA2F0BB4}" type="sibTrans" cxnId="{36CC8586-2A3C-4726-A2D4-EDD542B84DC0}">
      <dgm:prSet/>
      <dgm:spPr/>
      <dgm:t>
        <a:bodyPr/>
        <a:lstStyle/>
        <a:p>
          <a:endParaRPr lang="ru-RU"/>
        </a:p>
      </dgm:t>
    </dgm:pt>
    <dgm:pt modelId="{836F36C5-BEAD-47F3-B953-0D0669800B7B}">
      <dgm:prSet phldrT="[Текст]"/>
      <dgm:spPr>
        <a:xfrm>
          <a:off x="3882036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C71EE355-D2F3-4366-8D4A-E5F4B58D7859}" type="parTrans" cxnId="{16F4173B-BE85-4B00-88FB-A9FDE61EC931}">
      <dgm:prSet/>
      <dgm:spPr>
        <a:xfrm>
          <a:off x="2743200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C72E07D-BAFE-48DA-9EFF-685A1B2388A9}" type="sibTrans" cxnId="{16F4173B-BE85-4B00-88FB-A9FDE61EC931}">
      <dgm:prSet/>
      <dgm:spPr/>
      <dgm:t>
        <a:bodyPr/>
        <a:lstStyle/>
        <a:p>
          <a:endParaRPr lang="ru-RU"/>
        </a:p>
      </dgm:t>
    </dgm:pt>
    <dgm:pt modelId="{61C07EC3-F074-4053-AA41-4766272077C0}" type="pres">
      <dgm:prSet presAssocID="{3E591D7C-CC99-4A2A-98C8-12CF4FA22C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603A0E1-D970-4909-8F8A-D303000840A9}" type="pres">
      <dgm:prSet presAssocID="{31A7C812-E72B-4320-BED6-DCD84645C6CC}" presName="hierRoot1" presStyleCnt="0">
        <dgm:presLayoutVars>
          <dgm:hierBranch val="init"/>
        </dgm:presLayoutVars>
      </dgm:prSet>
      <dgm:spPr/>
    </dgm:pt>
    <dgm:pt modelId="{CD1BA267-3596-4F04-9957-0134112DB2F3}" type="pres">
      <dgm:prSet presAssocID="{31A7C812-E72B-4320-BED6-DCD84645C6CC}" presName="rootComposite1" presStyleCnt="0"/>
      <dgm:spPr/>
    </dgm:pt>
    <dgm:pt modelId="{E1814468-E685-4828-8E4B-7967804DFDC7}" type="pres">
      <dgm:prSet presAssocID="{31A7C812-E72B-4320-BED6-DCD84645C6CC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F43F16F-1693-4837-850E-AFC816AED249}" type="pres">
      <dgm:prSet presAssocID="{31A7C812-E72B-4320-BED6-DCD84645C6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256E8AA-8C83-4E45-9030-630C8BB68F35}" type="pres">
      <dgm:prSet presAssocID="{31A7C812-E72B-4320-BED6-DCD84645C6CC}" presName="hierChild2" presStyleCnt="0"/>
      <dgm:spPr/>
    </dgm:pt>
    <dgm:pt modelId="{C3C3BBC2-B71B-47F2-B369-E470930A90AD}" type="pres">
      <dgm:prSet presAssocID="{1ECA5E03-9E75-4F45-B6A5-82C7B7EB4871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87CEE47-9472-47E2-A563-FF36820B1DBF}" type="pres">
      <dgm:prSet presAssocID="{A6CA891C-57D8-43BE-B031-2DAE7C889048}" presName="hierRoot2" presStyleCnt="0">
        <dgm:presLayoutVars>
          <dgm:hierBranch val="init"/>
        </dgm:presLayoutVars>
      </dgm:prSet>
      <dgm:spPr/>
    </dgm:pt>
    <dgm:pt modelId="{20388192-98D6-40C7-B2C9-58F02F2D82C2}" type="pres">
      <dgm:prSet presAssocID="{A6CA891C-57D8-43BE-B031-2DAE7C889048}" presName="rootComposite" presStyleCnt="0"/>
      <dgm:spPr/>
    </dgm:pt>
    <dgm:pt modelId="{11D23A8F-D7AD-4A42-BCEB-12D5F63411B4}" type="pres">
      <dgm:prSet presAssocID="{A6CA891C-57D8-43BE-B031-2DAE7C889048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0F53BEC-11FA-478A-BF17-310649011194}" type="pres">
      <dgm:prSet presAssocID="{A6CA891C-57D8-43BE-B031-2DAE7C889048}" presName="rootConnector" presStyleLbl="node2" presStyleIdx="0" presStyleCnt="3"/>
      <dgm:spPr/>
      <dgm:t>
        <a:bodyPr/>
        <a:lstStyle/>
        <a:p>
          <a:endParaRPr lang="ru-RU"/>
        </a:p>
      </dgm:t>
    </dgm:pt>
    <dgm:pt modelId="{1B413AC1-176F-4B30-A78F-0D6CCF2041B7}" type="pres">
      <dgm:prSet presAssocID="{A6CA891C-57D8-43BE-B031-2DAE7C889048}" presName="hierChild4" presStyleCnt="0"/>
      <dgm:spPr/>
    </dgm:pt>
    <dgm:pt modelId="{F8840301-696F-4A58-A97D-68BD1D26E49A}" type="pres">
      <dgm:prSet presAssocID="{A6CA891C-57D8-43BE-B031-2DAE7C889048}" presName="hierChild5" presStyleCnt="0"/>
      <dgm:spPr/>
    </dgm:pt>
    <dgm:pt modelId="{66A23E26-40B2-40CA-AB5C-BD7A257CEEE3}" type="pres">
      <dgm:prSet presAssocID="{BDB5C869-2C81-432D-A43E-DEB13B54468C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08378A4-9202-4F81-9BD4-56F232C067E8}" type="pres">
      <dgm:prSet presAssocID="{6B5264AD-936F-45F8-9027-2793F616E1C4}" presName="hierRoot2" presStyleCnt="0">
        <dgm:presLayoutVars>
          <dgm:hierBranch val="init"/>
        </dgm:presLayoutVars>
      </dgm:prSet>
      <dgm:spPr/>
    </dgm:pt>
    <dgm:pt modelId="{7DEE6E65-9DD6-4BEB-9415-26975F597CE6}" type="pres">
      <dgm:prSet presAssocID="{6B5264AD-936F-45F8-9027-2793F616E1C4}" presName="rootComposite" presStyleCnt="0"/>
      <dgm:spPr/>
    </dgm:pt>
    <dgm:pt modelId="{D94C18A3-6F7E-4F2A-822F-5FCE628F12DA}" type="pres">
      <dgm:prSet presAssocID="{6B5264AD-936F-45F8-9027-2793F616E1C4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FB732B-79B2-44CD-8AD5-EC335F64781E}" type="pres">
      <dgm:prSet presAssocID="{6B5264AD-936F-45F8-9027-2793F616E1C4}" presName="rootConnector" presStyleLbl="node2" presStyleIdx="1" presStyleCnt="3"/>
      <dgm:spPr/>
      <dgm:t>
        <a:bodyPr/>
        <a:lstStyle/>
        <a:p>
          <a:endParaRPr lang="ru-RU"/>
        </a:p>
      </dgm:t>
    </dgm:pt>
    <dgm:pt modelId="{71F83AE6-8E9F-43F7-8891-8D415BC95B60}" type="pres">
      <dgm:prSet presAssocID="{6B5264AD-936F-45F8-9027-2793F616E1C4}" presName="hierChild4" presStyleCnt="0"/>
      <dgm:spPr/>
    </dgm:pt>
    <dgm:pt modelId="{D25D89F1-2D9F-4010-B4EE-ED1CB0CE907D}" type="pres">
      <dgm:prSet presAssocID="{6B5264AD-936F-45F8-9027-2793F616E1C4}" presName="hierChild5" presStyleCnt="0"/>
      <dgm:spPr/>
    </dgm:pt>
    <dgm:pt modelId="{E2901A94-C7AB-4326-B3F7-AB8B9FEF133C}" type="pres">
      <dgm:prSet presAssocID="{C71EE355-D2F3-4366-8D4A-E5F4B58D7859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B6A30DD-C128-44BC-B8E8-855A23AADA95}" type="pres">
      <dgm:prSet presAssocID="{836F36C5-BEAD-47F3-B953-0D0669800B7B}" presName="hierRoot2" presStyleCnt="0">
        <dgm:presLayoutVars>
          <dgm:hierBranch val="init"/>
        </dgm:presLayoutVars>
      </dgm:prSet>
      <dgm:spPr/>
    </dgm:pt>
    <dgm:pt modelId="{CA3A0C11-0955-4FBB-A468-C0E8E4EF2422}" type="pres">
      <dgm:prSet presAssocID="{836F36C5-BEAD-47F3-B953-0D0669800B7B}" presName="rootComposite" presStyleCnt="0"/>
      <dgm:spPr/>
    </dgm:pt>
    <dgm:pt modelId="{23071510-FD6D-4312-87EA-08571E4CB924}" type="pres">
      <dgm:prSet presAssocID="{836F36C5-BEAD-47F3-B953-0D0669800B7B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935CF38-08B8-48BA-9AA2-4DFDD47C82E4}" type="pres">
      <dgm:prSet presAssocID="{836F36C5-BEAD-47F3-B953-0D0669800B7B}" presName="rootConnector" presStyleLbl="node2" presStyleIdx="2" presStyleCnt="3"/>
      <dgm:spPr/>
      <dgm:t>
        <a:bodyPr/>
        <a:lstStyle/>
        <a:p>
          <a:endParaRPr lang="ru-RU"/>
        </a:p>
      </dgm:t>
    </dgm:pt>
    <dgm:pt modelId="{AF0D4F4C-FB51-4ADA-A0E9-83C7703ECEBD}" type="pres">
      <dgm:prSet presAssocID="{836F36C5-BEAD-47F3-B953-0D0669800B7B}" presName="hierChild4" presStyleCnt="0"/>
      <dgm:spPr/>
    </dgm:pt>
    <dgm:pt modelId="{3827F903-AA35-467E-98E1-162583B66B45}" type="pres">
      <dgm:prSet presAssocID="{836F36C5-BEAD-47F3-B953-0D0669800B7B}" presName="hierChild5" presStyleCnt="0"/>
      <dgm:spPr/>
    </dgm:pt>
    <dgm:pt modelId="{F9EACB7C-53D2-4939-B7E1-0E771E55B381}" type="pres">
      <dgm:prSet presAssocID="{31A7C812-E72B-4320-BED6-DCD84645C6CC}" presName="hierChild3" presStyleCnt="0"/>
      <dgm:spPr/>
    </dgm:pt>
  </dgm:ptLst>
  <dgm:cxnLst>
    <dgm:cxn modelId="{27C97618-670A-4D47-AFE3-56CB46102064}" srcId="{31A7C812-E72B-4320-BED6-DCD84645C6CC}" destId="{A6CA891C-57D8-43BE-B031-2DAE7C889048}" srcOrd="0" destOrd="0" parTransId="{1ECA5E03-9E75-4F45-B6A5-82C7B7EB4871}" sibTransId="{B4BEF524-9DB1-48DC-B8CF-939407D08FAA}"/>
    <dgm:cxn modelId="{3B8ABD9C-13B7-42E6-B549-5072A38CCACB}" type="presOf" srcId="{1ECA5E03-9E75-4F45-B6A5-82C7B7EB4871}" destId="{C3C3BBC2-B71B-47F2-B369-E470930A90AD}" srcOrd="0" destOrd="0" presId="urn:microsoft.com/office/officeart/2005/8/layout/orgChart1"/>
    <dgm:cxn modelId="{887E8992-15C9-48D5-AE21-2954606D3A7B}" type="presOf" srcId="{836F36C5-BEAD-47F3-B953-0D0669800B7B}" destId="{23071510-FD6D-4312-87EA-08571E4CB924}" srcOrd="0" destOrd="0" presId="urn:microsoft.com/office/officeart/2005/8/layout/orgChart1"/>
    <dgm:cxn modelId="{B5E39410-67C2-4AFB-8801-6D2C50992483}" type="presOf" srcId="{BDB5C869-2C81-432D-A43E-DEB13B54468C}" destId="{66A23E26-40B2-40CA-AB5C-BD7A257CEEE3}" srcOrd="0" destOrd="0" presId="urn:microsoft.com/office/officeart/2005/8/layout/orgChart1"/>
    <dgm:cxn modelId="{16F4173B-BE85-4B00-88FB-A9FDE61EC931}" srcId="{31A7C812-E72B-4320-BED6-DCD84645C6CC}" destId="{836F36C5-BEAD-47F3-B953-0D0669800B7B}" srcOrd="2" destOrd="0" parTransId="{C71EE355-D2F3-4366-8D4A-E5F4B58D7859}" sibTransId="{9C72E07D-BAFE-48DA-9EFF-685A1B2388A9}"/>
    <dgm:cxn modelId="{DD5A92BD-18D6-4BAC-BF03-9CBDC117EE12}" type="presOf" srcId="{3E591D7C-CC99-4A2A-98C8-12CF4FA22CEE}" destId="{61C07EC3-F074-4053-AA41-4766272077C0}" srcOrd="0" destOrd="0" presId="urn:microsoft.com/office/officeart/2005/8/layout/orgChart1"/>
    <dgm:cxn modelId="{68CCF564-E689-4186-85CF-96A3A67F9655}" srcId="{3E591D7C-CC99-4A2A-98C8-12CF4FA22CEE}" destId="{31A7C812-E72B-4320-BED6-DCD84645C6CC}" srcOrd="0" destOrd="0" parTransId="{01F1F43F-61DF-4B90-9F8F-D8B959B6955A}" sibTransId="{83539C5D-9D09-4282-B069-7CC5C14328A4}"/>
    <dgm:cxn modelId="{4C75CA83-B2B4-4F00-AE18-9B65AEDC5C72}" type="presOf" srcId="{6B5264AD-936F-45F8-9027-2793F616E1C4}" destId="{74FB732B-79B2-44CD-8AD5-EC335F64781E}" srcOrd="1" destOrd="0" presId="urn:microsoft.com/office/officeart/2005/8/layout/orgChart1"/>
    <dgm:cxn modelId="{0B7D8C23-75C2-4707-AB37-3D7774CA7386}" type="presOf" srcId="{836F36C5-BEAD-47F3-B953-0D0669800B7B}" destId="{5935CF38-08B8-48BA-9AA2-4DFDD47C82E4}" srcOrd="1" destOrd="0" presId="urn:microsoft.com/office/officeart/2005/8/layout/orgChart1"/>
    <dgm:cxn modelId="{44706B67-CCB3-4457-AAD6-799A0E2212DE}" type="presOf" srcId="{C71EE355-D2F3-4366-8D4A-E5F4B58D7859}" destId="{E2901A94-C7AB-4326-B3F7-AB8B9FEF133C}" srcOrd="0" destOrd="0" presId="urn:microsoft.com/office/officeart/2005/8/layout/orgChart1"/>
    <dgm:cxn modelId="{D7CAE6E3-8D1C-4E16-AF8D-EF0B38701374}" type="presOf" srcId="{31A7C812-E72B-4320-BED6-DCD84645C6CC}" destId="{E1814468-E685-4828-8E4B-7967804DFDC7}" srcOrd="0" destOrd="0" presId="urn:microsoft.com/office/officeart/2005/8/layout/orgChart1"/>
    <dgm:cxn modelId="{2F490869-7ECA-49D7-906C-1AB0D2F82739}" type="presOf" srcId="{A6CA891C-57D8-43BE-B031-2DAE7C889048}" destId="{30F53BEC-11FA-478A-BF17-310649011194}" srcOrd="1" destOrd="0" presId="urn:microsoft.com/office/officeart/2005/8/layout/orgChart1"/>
    <dgm:cxn modelId="{03BE7200-9CD9-4E69-B3C9-902B0ACFA2FC}" type="presOf" srcId="{A6CA891C-57D8-43BE-B031-2DAE7C889048}" destId="{11D23A8F-D7AD-4A42-BCEB-12D5F63411B4}" srcOrd="0" destOrd="0" presId="urn:microsoft.com/office/officeart/2005/8/layout/orgChart1"/>
    <dgm:cxn modelId="{B45D7B83-E4F4-43B1-893D-A4EA856D33A8}" type="presOf" srcId="{6B5264AD-936F-45F8-9027-2793F616E1C4}" destId="{D94C18A3-6F7E-4F2A-822F-5FCE628F12DA}" srcOrd="0" destOrd="0" presId="urn:microsoft.com/office/officeart/2005/8/layout/orgChart1"/>
    <dgm:cxn modelId="{28E86739-8B71-49D4-8FAA-D1FA9CD2502A}" type="presOf" srcId="{31A7C812-E72B-4320-BED6-DCD84645C6CC}" destId="{EF43F16F-1693-4837-850E-AFC816AED249}" srcOrd="1" destOrd="0" presId="urn:microsoft.com/office/officeart/2005/8/layout/orgChart1"/>
    <dgm:cxn modelId="{36CC8586-2A3C-4726-A2D4-EDD542B84DC0}" srcId="{31A7C812-E72B-4320-BED6-DCD84645C6CC}" destId="{6B5264AD-936F-45F8-9027-2793F616E1C4}" srcOrd="1" destOrd="0" parTransId="{BDB5C869-2C81-432D-A43E-DEB13B54468C}" sibTransId="{B63931B4-AD02-4695-B541-1CA9FA2F0BB4}"/>
    <dgm:cxn modelId="{8999F93B-1F1D-477E-B5ED-E825E3131FC1}" type="presParOf" srcId="{61C07EC3-F074-4053-AA41-4766272077C0}" destId="{C603A0E1-D970-4909-8F8A-D303000840A9}" srcOrd="0" destOrd="0" presId="urn:microsoft.com/office/officeart/2005/8/layout/orgChart1"/>
    <dgm:cxn modelId="{77962532-8C7B-4CA7-919C-7F734F48CF0A}" type="presParOf" srcId="{C603A0E1-D970-4909-8F8A-D303000840A9}" destId="{CD1BA267-3596-4F04-9957-0134112DB2F3}" srcOrd="0" destOrd="0" presId="urn:microsoft.com/office/officeart/2005/8/layout/orgChart1"/>
    <dgm:cxn modelId="{8E59D83E-2BD5-4D0E-A74A-C72912E8E4C2}" type="presParOf" srcId="{CD1BA267-3596-4F04-9957-0134112DB2F3}" destId="{E1814468-E685-4828-8E4B-7967804DFDC7}" srcOrd="0" destOrd="0" presId="urn:microsoft.com/office/officeart/2005/8/layout/orgChart1"/>
    <dgm:cxn modelId="{34F38917-610F-4EB8-B471-277E9B77CF9A}" type="presParOf" srcId="{CD1BA267-3596-4F04-9957-0134112DB2F3}" destId="{EF43F16F-1693-4837-850E-AFC816AED249}" srcOrd="1" destOrd="0" presId="urn:microsoft.com/office/officeart/2005/8/layout/orgChart1"/>
    <dgm:cxn modelId="{8E6FFC26-75AD-4AF6-9CD7-C2BBB7A51968}" type="presParOf" srcId="{C603A0E1-D970-4909-8F8A-D303000840A9}" destId="{B256E8AA-8C83-4E45-9030-630C8BB68F35}" srcOrd="1" destOrd="0" presId="urn:microsoft.com/office/officeart/2005/8/layout/orgChart1"/>
    <dgm:cxn modelId="{2B4A341D-116A-4A7D-B0F5-0FC5AE14A849}" type="presParOf" srcId="{B256E8AA-8C83-4E45-9030-630C8BB68F35}" destId="{C3C3BBC2-B71B-47F2-B369-E470930A90AD}" srcOrd="0" destOrd="0" presId="urn:microsoft.com/office/officeart/2005/8/layout/orgChart1"/>
    <dgm:cxn modelId="{617F24C3-658D-47C6-8754-C8AED3AD711C}" type="presParOf" srcId="{B256E8AA-8C83-4E45-9030-630C8BB68F35}" destId="{487CEE47-9472-47E2-A563-FF36820B1DBF}" srcOrd="1" destOrd="0" presId="urn:microsoft.com/office/officeart/2005/8/layout/orgChart1"/>
    <dgm:cxn modelId="{B2E9E9EA-DE96-430E-86FF-BC4E677B54C1}" type="presParOf" srcId="{487CEE47-9472-47E2-A563-FF36820B1DBF}" destId="{20388192-98D6-40C7-B2C9-58F02F2D82C2}" srcOrd="0" destOrd="0" presId="urn:microsoft.com/office/officeart/2005/8/layout/orgChart1"/>
    <dgm:cxn modelId="{44C0B060-6B7E-45A9-952C-B64EEB7CFE05}" type="presParOf" srcId="{20388192-98D6-40C7-B2C9-58F02F2D82C2}" destId="{11D23A8F-D7AD-4A42-BCEB-12D5F63411B4}" srcOrd="0" destOrd="0" presId="urn:microsoft.com/office/officeart/2005/8/layout/orgChart1"/>
    <dgm:cxn modelId="{FC6FB4A6-BF03-4F0C-B80B-968491B597FB}" type="presParOf" srcId="{20388192-98D6-40C7-B2C9-58F02F2D82C2}" destId="{30F53BEC-11FA-478A-BF17-310649011194}" srcOrd="1" destOrd="0" presId="urn:microsoft.com/office/officeart/2005/8/layout/orgChart1"/>
    <dgm:cxn modelId="{E9278860-EC03-49E1-B2D3-85832BB93345}" type="presParOf" srcId="{487CEE47-9472-47E2-A563-FF36820B1DBF}" destId="{1B413AC1-176F-4B30-A78F-0D6CCF2041B7}" srcOrd="1" destOrd="0" presId="urn:microsoft.com/office/officeart/2005/8/layout/orgChart1"/>
    <dgm:cxn modelId="{69476AD8-1F96-4197-9E29-8423AED3F5E6}" type="presParOf" srcId="{487CEE47-9472-47E2-A563-FF36820B1DBF}" destId="{F8840301-696F-4A58-A97D-68BD1D26E49A}" srcOrd="2" destOrd="0" presId="urn:microsoft.com/office/officeart/2005/8/layout/orgChart1"/>
    <dgm:cxn modelId="{A7879392-8965-4F0E-BDB3-35E2CF244DA8}" type="presParOf" srcId="{B256E8AA-8C83-4E45-9030-630C8BB68F35}" destId="{66A23E26-40B2-40CA-AB5C-BD7A257CEEE3}" srcOrd="2" destOrd="0" presId="urn:microsoft.com/office/officeart/2005/8/layout/orgChart1"/>
    <dgm:cxn modelId="{B8243454-662D-427B-90CB-4EFBE73D61BD}" type="presParOf" srcId="{B256E8AA-8C83-4E45-9030-630C8BB68F35}" destId="{E08378A4-9202-4F81-9BD4-56F232C067E8}" srcOrd="3" destOrd="0" presId="urn:microsoft.com/office/officeart/2005/8/layout/orgChart1"/>
    <dgm:cxn modelId="{24D44E4C-1744-418D-AF29-4CCAD5E1BCA0}" type="presParOf" srcId="{E08378A4-9202-4F81-9BD4-56F232C067E8}" destId="{7DEE6E65-9DD6-4BEB-9415-26975F597CE6}" srcOrd="0" destOrd="0" presId="urn:microsoft.com/office/officeart/2005/8/layout/orgChart1"/>
    <dgm:cxn modelId="{974121E0-5AB4-4A2E-A2D2-42107C23E052}" type="presParOf" srcId="{7DEE6E65-9DD6-4BEB-9415-26975F597CE6}" destId="{D94C18A3-6F7E-4F2A-822F-5FCE628F12DA}" srcOrd="0" destOrd="0" presId="urn:microsoft.com/office/officeart/2005/8/layout/orgChart1"/>
    <dgm:cxn modelId="{198C8379-F97C-4E1A-9B52-B608F8C5353C}" type="presParOf" srcId="{7DEE6E65-9DD6-4BEB-9415-26975F597CE6}" destId="{74FB732B-79B2-44CD-8AD5-EC335F64781E}" srcOrd="1" destOrd="0" presId="urn:microsoft.com/office/officeart/2005/8/layout/orgChart1"/>
    <dgm:cxn modelId="{DFB8D3C5-E440-42E9-9C5B-AA8B8B754C2F}" type="presParOf" srcId="{E08378A4-9202-4F81-9BD4-56F232C067E8}" destId="{71F83AE6-8E9F-43F7-8891-8D415BC95B60}" srcOrd="1" destOrd="0" presId="urn:microsoft.com/office/officeart/2005/8/layout/orgChart1"/>
    <dgm:cxn modelId="{39044493-890E-4A30-9918-B5AB4E151550}" type="presParOf" srcId="{E08378A4-9202-4F81-9BD4-56F232C067E8}" destId="{D25D89F1-2D9F-4010-B4EE-ED1CB0CE907D}" srcOrd="2" destOrd="0" presId="urn:microsoft.com/office/officeart/2005/8/layout/orgChart1"/>
    <dgm:cxn modelId="{0C9611B5-B162-4403-8019-D737627B6A33}" type="presParOf" srcId="{B256E8AA-8C83-4E45-9030-630C8BB68F35}" destId="{E2901A94-C7AB-4326-B3F7-AB8B9FEF133C}" srcOrd="4" destOrd="0" presId="urn:microsoft.com/office/officeart/2005/8/layout/orgChart1"/>
    <dgm:cxn modelId="{FED62B06-797F-4C23-A275-93C5912EED3B}" type="presParOf" srcId="{B256E8AA-8C83-4E45-9030-630C8BB68F35}" destId="{FB6A30DD-C128-44BC-B8E8-855A23AADA95}" srcOrd="5" destOrd="0" presId="urn:microsoft.com/office/officeart/2005/8/layout/orgChart1"/>
    <dgm:cxn modelId="{A33A4F5F-BC89-4D2F-B072-AFB430305697}" type="presParOf" srcId="{FB6A30DD-C128-44BC-B8E8-855A23AADA95}" destId="{CA3A0C11-0955-4FBB-A468-C0E8E4EF2422}" srcOrd="0" destOrd="0" presId="urn:microsoft.com/office/officeart/2005/8/layout/orgChart1"/>
    <dgm:cxn modelId="{E59D529B-F3E3-4259-89BF-CD38BE18B339}" type="presParOf" srcId="{CA3A0C11-0955-4FBB-A468-C0E8E4EF2422}" destId="{23071510-FD6D-4312-87EA-08571E4CB924}" srcOrd="0" destOrd="0" presId="urn:microsoft.com/office/officeart/2005/8/layout/orgChart1"/>
    <dgm:cxn modelId="{23B36E44-69F3-46AD-8BA2-51E6267AB13A}" type="presParOf" srcId="{CA3A0C11-0955-4FBB-A468-C0E8E4EF2422}" destId="{5935CF38-08B8-48BA-9AA2-4DFDD47C82E4}" srcOrd="1" destOrd="0" presId="urn:microsoft.com/office/officeart/2005/8/layout/orgChart1"/>
    <dgm:cxn modelId="{90404B32-34D0-4FE0-9798-443493982F0F}" type="presParOf" srcId="{FB6A30DD-C128-44BC-B8E8-855A23AADA95}" destId="{AF0D4F4C-FB51-4ADA-A0E9-83C7703ECEBD}" srcOrd="1" destOrd="0" presId="urn:microsoft.com/office/officeart/2005/8/layout/orgChart1"/>
    <dgm:cxn modelId="{14EB1BD5-4C38-43C4-881D-262FE5D21CFF}" type="presParOf" srcId="{FB6A30DD-C128-44BC-B8E8-855A23AADA95}" destId="{3827F903-AA35-467E-98E1-162583B66B45}" srcOrd="2" destOrd="0" presId="urn:microsoft.com/office/officeart/2005/8/layout/orgChart1"/>
    <dgm:cxn modelId="{DEE05401-7635-47DD-B060-12BE9560663C}" type="presParOf" srcId="{C603A0E1-D970-4909-8F8A-D303000840A9}" destId="{F9EACB7C-53D2-4939-B7E1-0E771E55B3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732003" y="1673524"/>
          <a:ext cx="417176" cy="1192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09010" y="2238136"/>
        <a:ext cx="63162" cy="63162"/>
      </dsp:txXfrm>
    </dsp:sp>
    <dsp:sp modelId="{0DDEC90D-9AD9-49AB-9CC3-BE3A6B50F5E8}">
      <dsp:nvSpPr>
        <dsp:cNvPr id="0" name=""/>
        <dsp:cNvSpPr/>
      </dsp:nvSpPr>
      <dsp:spPr>
        <a:xfrm>
          <a:off x="1732003" y="1673524"/>
          <a:ext cx="417176" cy="39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26186" y="1857850"/>
        <a:ext cx="28810" cy="28810"/>
      </dsp:txXfrm>
    </dsp:sp>
    <dsp:sp modelId="{DD30E401-98C7-4557-9C8C-85E4A168C85B}">
      <dsp:nvSpPr>
        <dsp:cNvPr id="0" name=""/>
        <dsp:cNvSpPr/>
      </dsp:nvSpPr>
      <dsp:spPr>
        <a:xfrm>
          <a:off x="1732003" y="1276062"/>
          <a:ext cx="417176" cy="397462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26186" y="1460388"/>
        <a:ext cx="28810" cy="28810"/>
      </dsp:txXfrm>
    </dsp:sp>
    <dsp:sp modelId="{49967E6C-9468-43F6-8ED3-5FE6D7DC5D02}">
      <dsp:nvSpPr>
        <dsp:cNvPr id="0" name=""/>
        <dsp:cNvSpPr/>
      </dsp:nvSpPr>
      <dsp:spPr>
        <a:xfrm>
          <a:off x="1732003" y="481138"/>
          <a:ext cx="417176" cy="1192386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09010" y="1045749"/>
        <a:ext cx="63162" cy="63162"/>
      </dsp:txXfrm>
    </dsp:sp>
    <dsp:sp modelId="{00B3697E-EA2F-485F-AD97-4010085E56DA}">
      <dsp:nvSpPr>
        <dsp:cNvPr id="0" name=""/>
        <dsp:cNvSpPr/>
      </dsp:nvSpPr>
      <dsp:spPr>
        <a:xfrm rot="16200000">
          <a:off x="-259490" y="1355554"/>
          <a:ext cx="3347049" cy="63593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sp:txBody>
      <dsp:txXfrm>
        <a:off x="-259490" y="1355554"/>
        <a:ext cx="3347049" cy="635939"/>
      </dsp:txXfrm>
    </dsp:sp>
    <dsp:sp modelId="{C4D1B009-0FC1-4FC7-8CA9-6B679DF27B5F}">
      <dsp:nvSpPr>
        <dsp:cNvPr id="0" name=""/>
        <dsp:cNvSpPr/>
      </dsp:nvSpPr>
      <dsp:spPr>
        <a:xfrm>
          <a:off x="2149179" y="163168"/>
          <a:ext cx="2085880" cy="63593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49179" y="163168"/>
        <a:ext cx="2085880" cy="635939"/>
      </dsp:txXfrm>
    </dsp:sp>
    <dsp:sp modelId="{AA43EEA8-EBF7-4A78-A0ED-548FCDCE64C4}">
      <dsp:nvSpPr>
        <dsp:cNvPr id="0" name=""/>
        <dsp:cNvSpPr/>
      </dsp:nvSpPr>
      <dsp:spPr>
        <a:xfrm>
          <a:off x="2149179" y="958092"/>
          <a:ext cx="2085880" cy="63593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49179" y="958092"/>
        <a:ext cx="2085880" cy="635939"/>
      </dsp:txXfrm>
    </dsp:sp>
    <dsp:sp modelId="{06168291-144D-45AB-862D-83B8B37FF3C1}">
      <dsp:nvSpPr>
        <dsp:cNvPr id="0" name=""/>
        <dsp:cNvSpPr/>
      </dsp:nvSpPr>
      <dsp:spPr>
        <a:xfrm>
          <a:off x="2149179" y="1753016"/>
          <a:ext cx="2085880" cy="63593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49179" y="1753016"/>
        <a:ext cx="2085880" cy="635939"/>
      </dsp:txXfrm>
    </dsp:sp>
    <dsp:sp modelId="{70321279-9450-48CA-9F69-E6EAEB73D48E}">
      <dsp:nvSpPr>
        <dsp:cNvPr id="0" name=""/>
        <dsp:cNvSpPr/>
      </dsp:nvSpPr>
      <dsp:spPr>
        <a:xfrm>
          <a:off x="2149179" y="2547941"/>
          <a:ext cx="2085880" cy="63593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49179" y="2547941"/>
        <a:ext cx="2085880" cy="6359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901A94-C7AB-4326-B3F7-AB8B9FEF133C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23E26-40B2-40CA-AB5C-BD7A257CEEE3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3BBC2-B71B-47F2-B369-E470930A90AD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14468-E685-4828-8E4B-7967804DFDC7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Формы</a:t>
          </a:r>
        </a:p>
      </dsp:txBody>
      <dsp:txXfrm>
        <a:off x="1941202" y="629782"/>
        <a:ext cx="1603995" cy="801997"/>
      </dsp:txXfrm>
    </dsp:sp>
    <dsp:sp modelId="{11D23A8F-D7AD-4A42-BCEB-12D5F63411B4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68" y="1768619"/>
        <a:ext cx="1603995" cy="801997"/>
      </dsp:txXfrm>
    </dsp:sp>
    <dsp:sp modelId="{D94C18A3-6F7E-4F2A-822F-5FCE628F12DA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1941202" y="1768619"/>
        <a:ext cx="1603995" cy="801997"/>
      </dsp:txXfrm>
    </dsp:sp>
    <dsp:sp modelId="{23071510-FD6D-4312-87EA-08571E4CB924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97BB-B665-410D-95B3-61B7EAA4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29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133</cp:revision>
  <dcterms:created xsi:type="dcterms:W3CDTF">2017-01-27T06:24:00Z</dcterms:created>
  <dcterms:modified xsi:type="dcterms:W3CDTF">2017-02-28T04:34:00Z</dcterms:modified>
</cp:coreProperties>
</file>